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9" w:rsidRDefault="00106049" w:rsidP="00545B47">
      <w:pPr>
        <w:jc w:val="center"/>
        <w:rPr>
          <w:sz w:val="24"/>
          <w:szCs w:val="24"/>
        </w:rPr>
      </w:pPr>
      <w:r w:rsidRPr="00106049">
        <w:rPr>
          <w:noProof/>
          <w:sz w:val="24"/>
          <w:szCs w:val="24"/>
          <w:lang w:val="en-US"/>
        </w:rPr>
        <w:drawing>
          <wp:inline distT="0" distB="0" distL="0" distR="0">
            <wp:extent cx="5273741" cy="1057702"/>
            <wp:effectExtent l="19050" t="0" r="3109" b="0"/>
            <wp:docPr id="1" name="Εικόνα 2" descr="C:\Users\CHRISTOS\Desktop\IDOLOIO STENOMAKRO TELI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C:\Users\CHRISTOS\Desktop\IDOLOIO STENOMAKRO TELIKO.jpg"/>
                    <pic:cNvPicPr/>
                  </pic:nvPicPr>
                  <pic:blipFill>
                    <a:blip r:embed="rId5" cstate="print"/>
                    <a:srcRect t="10911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41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64" w:rsidRPr="00047364" w:rsidRDefault="00047364" w:rsidP="0004736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920000"/>
          <w:sz w:val="24"/>
          <w:szCs w:val="24"/>
        </w:rPr>
      </w:pPr>
      <w:r w:rsidRPr="00047364">
        <w:rPr>
          <w:rFonts w:ascii="Times New Roman" w:hAnsi="Times New Roman" w:cs="Times New Roman"/>
          <w:b/>
          <w:color w:val="920000"/>
          <w:sz w:val="24"/>
          <w:szCs w:val="24"/>
        </w:rPr>
        <w:t>6ο ΔΙΕΘΝΕΣ ΕΠΙΣΤΗΜΟΝΙΚΟ ΣΥΝΕΔΡΙΟ</w:t>
      </w:r>
    </w:p>
    <w:p w:rsidR="00047364" w:rsidRPr="00047364" w:rsidRDefault="00047364" w:rsidP="00047364">
      <w:pPr>
        <w:spacing w:after="120" w:line="360" w:lineRule="auto"/>
        <w:jc w:val="center"/>
        <w:rPr>
          <w:rFonts w:ascii="Times New Roman" w:hAnsi="Times New Roman" w:cs="Times New Roman"/>
          <w:b/>
          <w:color w:val="920000"/>
          <w:sz w:val="24"/>
          <w:szCs w:val="24"/>
        </w:rPr>
      </w:pPr>
      <w:r w:rsidRPr="00047364">
        <w:rPr>
          <w:rFonts w:ascii="Times New Roman" w:hAnsi="Times New Roman" w:cs="Times New Roman"/>
          <w:b/>
          <w:color w:val="920000"/>
          <w:sz w:val="24"/>
          <w:szCs w:val="24"/>
        </w:rPr>
        <w:t xml:space="preserve">«Επικοινωνία, πληροφόρηση, ενημέρωση και εκπαίδευση στην ύστερη </w:t>
      </w:r>
      <w:proofErr w:type="spellStart"/>
      <w:r w:rsidRPr="00047364">
        <w:rPr>
          <w:rFonts w:ascii="Times New Roman" w:hAnsi="Times New Roman" w:cs="Times New Roman"/>
          <w:b/>
          <w:color w:val="920000"/>
          <w:sz w:val="24"/>
          <w:szCs w:val="24"/>
        </w:rPr>
        <w:t>νεωτερικότητα</w:t>
      </w:r>
      <w:proofErr w:type="spellEnd"/>
      <w:r w:rsidRPr="00047364">
        <w:rPr>
          <w:rFonts w:ascii="Times New Roman" w:hAnsi="Times New Roman" w:cs="Times New Roman"/>
          <w:b/>
          <w:color w:val="920000"/>
          <w:sz w:val="24"/>
          <w:szCs w:val="24"/>
        </w:rPr>
        <w:t>»</w:t>
      </w:r>
    </w:p>
    <w:p w:rsidR="00047364" w:rsidRPr="00047364" w:rsidRDefault="00047364" w:rsidP="00047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920000"/>
          <w:sz w:val="24"/>
          <w:szCs w:val="24"/>
        </w:rPr>
      </w:pPr>
      <w:r w:rsidRPr="00047364">
        <w:rPr>
          <w:rFonts w:ascii="Times New Roman" w:hAnsi="Times New Roman" w:cs="Times New Roman"/>
          <w:b/>
          <w:color w:val="920000"/>
          <w:sz w:val="24"/>
          <w:szCs w:val="24"/>
        </w:rPr>
        <w:t>10-12 Ιουλίου 2020, Ηράκλειο Κρήτης</w:t>
      </w:r>
    </w:p>
    <w:p w:rsidR="00FB57B1" w:rsidRPr="00CF67FD" w:rsidRDefault="00CF471D" w:rsidP="00047364">
      <w:pPr>
        <w:spacing w:before="240" w:after="360" w:line="340" w:lineRule="exact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CF67FD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ΟΔΗΓΙΕΣ </w:t>
      </w:r>
      <w:r w:rsidR="00106049" w:rsidRPr="00CF67FD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ΓΙΑ </w:t>
      </w:r>
      <w:r w:rsidRPr="00CF67FD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ΤΑ ΠΡΟΕΔΡΕΙΑ</w:t>
      </w:r>
      <w:r w:rsidR="001C13FA" w:rsidRPr="00CF67FD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Τ</w:t>
      </w:r>
      <w:r w:rsidR="0004736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ΟΥ ΣΥΝΕΔΡΙΟΥ</w:t>
      </w:r>
    </w:p>
    <w:p w:rsidR="00AB285F" w:rsidRPr="004D1D39" w:rsidRDefault="00EB0D60" w:rsidP="00AB285F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Τ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ις εργασίες </w:t>
      </w:r>
      <w:r w:rsidRPr="004D1D39">
        <w:rPr>
          <w:rFonts w:ascii="Times New Roman" w:hAnsi="Times New Roman" w:cs="Times New Roman"/>
          <w:sz w:val="25"/>
          <w:szCs w:val="25"/>
        </w:rPr>
        <w:t>κάθε συνεδρία</w:t>
      </w:r>
      <w:r w:rsidR="00D80007">
        <w:rPr>
          <w:rFonts w:ascii="Times New Roman" w:hAnsi="Times New Roman" w:cs="Times New Roman"/>
          <w:sz w:val="25"/>
          <w:szCs w:val="25"/>
        </w:rPr>
        <w:t>ς</w:t>
      </w:r>
      <w:r w:rsidRPr="004D1D39">
        <w:rPr>
          <w:rFonts w:ascii="Times New Roman" w:hAnsi="Times New Roman" w:cs="Times New Roman"/>
          <w:sz w:val="25"/>
          <w:szCs w:val="25"/>
        </w:rPr>
        <w:t xml:space="preserve"> ή</w:t>
      </w:r>
      <w:r w:rsidR="00D80007">
        <w:rPr>
          <w:rFonts w:ascii="Times New Roman" w:hAnsi="Times New Roman" w:cs="Times New Roman"/>
          <w:sz w:val="25"/>
          <w:szCs w:val="25"/>
        </w:rPr>
        <w:t xml:space="preserve"> εργαστηρίου </w:t>
      </w:r>
      <w:r w:rsidR="00236572" w:rsidRPr="004D1D39">
        <w:rPr>
          <w:rFonts w:ascii="Times New Roman" w:hAnsi="Times New Roman" w:cs="Times New Roman"/>
          <w:sz w:val="25"/>
          <w:szCs w:val="25"/>
        </w:rPr>
        <w:t>συντονίζει</w:t>
      </w:r>
      <w:r w:rsidR="00106049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047364" w:rsidRPr="00AB285F">
        <w:rPr>
          <w:rFonts w:ascii="Times New Roman" w:hAnsi="Times New Roman" w:cs="Times New Roman"/>
          <w:sz w:val="25"/>
          <w:szCs w:val="25"/>
          <w:u w:val="single"/>
        </w:rPr>
        <w:t>3</w:t>
      </w:r>
      <w:r w:rsidR="00236572" w:rsidRPr="00AB285F">
        <w:rPr>
          <w:rFonts w:ascii="Times New Roman" w:hAnsi="Times New Roman" w:cs="Times New Roman"/>
          <w:sz w:val="25"/>
          <w:szCs w:val="25"/>
          <w:u w:val="single"/>
        </w:rPr>
        <w:t>μελές Π</w:t>
      </w:r>
      <w:r w:rsidR="00E93AE5" w:rsidRPr="00AB285F">
        <w:rPr>
          <w:rFonts w:ascii="Times New Roman" w:hAnsi="Times New Roman" w:cs="Times New Roman"/>
          <w:sz w:val="25"/>
          <w:szCs w:val="25"/>
          <w:u w:val="single"/>
        </w:rPr>
        <w:t>ροεδρείο</w:t>
      </w:r>
      <w:r w:rsidR="00E93AE5" w:rsidRPr="004D1D39">
        <w:rPr>
          <w:rFonts w:ascii="Times New Roman" w:hAnsi="Times New Roman" w:cs="Times New Roman"/>
          <w:sz w:val="25"/>
          <w:szCs w:val="25"/>
        </w:rPr>
        <w:t xml:space="preserve">, </w:t>
      </w:r>
      <w:r w:rsidR="00AB285F">
        <w:rPr>
          <w:rFonts w:ascii="Times New Roman" w:hAnsi="Times New Roman" w:cs="Times New Roman"/>
          <w:sz w:val="25"/>
          <w:szCs w:val="25"/>
        </w:rPr>
        <w:t xml:space="preserve">σύμφωνα με το </w:t>
      </w:r>
      <w:r w:rsidR="00236572" w:rsidRPr="004D1D39">
        <w:rPr>
          <w:rFonts w:ascii="Times New Roman" w:hAnsi="Times New Roman" w:cs="Times New Roman"/>
          <w:sz w:val="25"/>
          <w:szCs w:val="25"/>
        </w:rPr>
        <w:t>πρόγραμμα του Συνεδρίου.</w:t>
      </w:r>
      <w:r w:rsidR="00E93AE5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AB285F" w:rsidRPr="004D1D39">
        <w:rPr>
          <w:rFonts w:ascii="Times New Roman" w:hAnsi="Times New Roman" w:cs="Times New Roman"/>
          <w:sz w:val="25"/>
          <w:szCs w:val="25"/>
        </w:rPr>
        <w:t xml:space="preserve">Τα μέλη κάθε Προεδρείου συνεννοούνται μεταξύ τους για τη διαδικασία. </w:t>
      </w:r>
      <w:r w:rsidR="00AB285F">
        <w:rPr>
          <w:rFonts w:ascii="Times New Roman" w:hAnsi="Times New Roman" w:cs="Times New Roman"/>
          <w:sz w:val="25"/>
          <w:szCs w:val="25"/>
        </w:rPr>
        <w:t>Προτείνεται</w:t>
      </w:r>
      <w:r w:rsidR="00AB285F" w:rsidRPr="004D1D39">
        <w:rPr>
          <w:rFonts w:ascii="Times New Roman" w:hAnsi="Times New Roman" w:cs="Times New Roman"/>
          <w:sz w:val="25"/>
          <w:szCs w:val="25"/>
        </w:rPr>
        <w:t xml:space="preserve"> η εναλλάξ άσκηση του ρόλου του συντονισ</w:t>
      </w:r>
      <w:r w:rsidR="00AB285F">
        <w:rPr>
          <w:rFonts w:ascii="Times New Roman" w:hAnsi="Times New Roman" w:cs="Times New Roman"/>
          <w:sz w:val="25"/>
          <w:szCs w:val="25"/>
        </w:rPr>
        <w:t>τή</w:t>
      </w:r>
      <w:r w:rsidR="00AB285F" w:rsidRPr="004D1D39">
        <w:rPr>
          <w:rFonts w:ascii="Times New Roman" w:hAnsi="Times New Roman" w:cs="Times New Roman"/>
          <w:sz w:val="25"/>
          <w:szCs w:val="25"/>
        </w:rPr>
        <w:t xml:space="preserve"> των εισηγητών. </w:t>
      </w:r>
    </w:p>
    <w:p w:rsidR="00E93AE5" w:rsidRPr="004D1D39" w:rsidRDefault="00E93AE5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 xml:space="preserve">Πριν </w:t>
      </w:r>
      <w:r w:rsidR="00236572" w:rsidRPr="004D1D39">
        <w:rPr>
          <w:rFonts w:ascii="Times New Roman" w:hAnsi="Times New Roman" w:cs="Times New Roman"/>
          <w:sz w:val="25"/>
          <w:szCs w:val="25"/>
        </w:rPr>
        <w:t>από κάθε συνεδρία, το Π</w:t>
      </w:r>
      <w:r w:rsidRPr="004D1D39">
        <w:rPr>
          <w:rFonts w:ascii="Times New Roman" w:hAnsi="Times New Roman" w:cs="Times New Roman"/>
          <w:sz w:val="25"/>
          <w:szCs w:val="25"/>
        </w:rPr>
        <w:t xml:space="preserve">ροεδρείο </w:t>
      </w:r>
      <w:r w:rsidR="00236572" w:rsidRPr="004D1D39">
        <w:rPr>
          <w:rFonts w:ascii="Times New Roman" w:hAnsi="Times New Roman" w:cs="Times New Roman"/>
          <w:sz w:val="25"/>
          <w:szCs w:val="25"/>
        </w:rPr>
        <w:t xml:space="preserve">ελέγχει την ετοιμότητα της αίθουσας </w:t>
      </w:r>
      <w:r w:rsidRPr="004D1D39">
        <w:rPr>
          <w:rFonts w:ascii="Times New Roman" w:hAnsi="Times New Roman" w:cs="Times New Roman"/>
          <w:sz w:val="25"/>
          <w:szCs w:val="25"/>
        </w:rPr>
        <w:t>και</w:t>
      </w:r>
      <w:r w:rsidR="00236572" w:rsidRPr="004D1D39">
        <w:rPr>
          <w:rFonts w:ascii="Times New Roman" w:hAnsi="Times New Roman" w:cs="Times New Roman"/>
          <w:sz w:val="25"/>
          <w:szCs w:val="25"/>
        </w:rPr>
        <w:t xml:space="preserve"> μεριμνά για</w:t>
      </w:r>
      <w:r w:rsidRPr="004D1D39">
        <w:rPr>
          <w:rFonts w:ascii="Times New Roman" w:hAnsi="Times New Roman" w:cs="Times New Roman"/>
          <w:sz w:val="25"/>
          <w:szCs w:val="25"/>
        </w:rPr>
        <w:t xml:space="preserve"> την αντιμετώπ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ιση </w:t>
      </w:r>
      <w:r w:rsidR="001C13FA">
        <w:rPr>
          <w:rFonts w:ascii="Times New Roman" w:hAnsi="Times New Roman" w:cs="Times New Roman"/>
          <w:sz w:val="25"/>
          <w:szCs w:val="25"/>
        </w:rPr>
        <w:t>τυχόν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 προβλημάτων.</w:t>
      </w:r>
      <w:r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047364" w:rsidRPr="00047364">
        <w:rPr>
          <w:rFonts w:ascii="Times New Roman" w:hAnsi="Times New Roman" w:cs="Times New Roman"/>
          <w:sz w:val="25"/>
          <w:szCs w:val="25"/>
          <w:u w:val="single"/>
        </w:rPr>
        <w:t>Φροντίζει για την τήρηση των προβλεπόμενων υγειονομικών μέτρων</w:t>
      </w:r>
      <w:r w:rsidR="00047364">
        <w:rPr>
          <w:rFonts w:ascii="Times New Roman" w:hAnsi="Times New Roman" w:cs="Times New Roman"/>
          <w:sz w:val="25"/>
          <w:szCs w:val="25"/>
        </w:rPr>
        <w:t xml:space="preserve">. </w:t>
      </w:r>
      <w:r w:rsidR="00236572" w:rsidRPr="004D1D39">
        <w:rPr>
          <w:rFonts w:ascii="Times New Roman" w:hAnsi="Times New Roman" w:cs="Times New Roman"/>
          <w:sz w:val="25"/>
          <w:szCs w:val="25"/>
        </w:rPr>
        <w:t xml:space="preserve">Ενημερώνει τους εισηγητές </w:t>
      </w:r>
      <w:r w:rsidRPr="004D1D39">
        <w:rPr>
          <w:rFonts w:ascii="Times New Roman" w:hAnsi="Times New Roman" w:cs="Times New Roman"/>
          <w:sz w:val="25"/>
          <w:szCs w:val="25"/>
        </w:rPr>
        <w:t xml:space="preserve">για τη διαδικασία. Ελέγχει εάν έχει εγκατασταθεί </w:t>
      </w:r>
      <w:r w:rsidR="00043A80" w:rsidRPr="004D1D39">
        <w:rPr>
          <w:rFonts w:ascii="Times New Roman" w:hAnsi="Times New Roman" w:cs="Times New Roman"/>
          <w:sz w:val="25"/>
          <w:szCs w:val="25"/>
        </w:rPr>
        <w:t>το</w:t>
      </w:r>
      <w:r w:rsidR="00236572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Pr="00CF67FD">
        <w:rPr>
          <w:rFonts w:ascii="Times New Roman" w:hAnsi="Times New Roman" w:cs="Times New Roman"/>
          <w:sz w:val="25"/>
          <w:szCs w:val="25"/>
          <w:u w:val="single"/>
        </w:rPr>
        <w:t>υλικό προβολή</w:t>
      </w:r>
      <w:r w:rsidR="00236572" w:rsidRPr="00CF67FD">
        <w:rPr>
          <w:rFonts w:ascii="Times New Roman" w:hAnsi="Times New Roman" w:cs="Times New Roman"/>
          <w:sz w:val="25"/>
          <w:szCs w:val="25"/>
          <w:u w:val="single"/>
        </w:rPr>
        <w:t>ς</w:t>
      </w:r>
      <w:r w:rsidRPr="004D1D39">
        <w:rPr>
          <w:rFonts w:ascii="Times New Roman" w:hAnsi="Times New Roman" w:cs="Times New Roman"/>
          <w:sz w:val="25"/>
          <w:szCs w:val="25"/>
        </w:rPr>
        <w:t xml:space="preserve">. Ενημερώνει την Οργανωτική Επιτροπή </w:t>
      </w:r>
      <w:r w:rsidRPr="00CF67FD">
        <w:rPr>
          <w:rFonts w:ascii="Times New Roman" w:hAnsi="Times New Roman" w:cs="Times New Roman"/>
          <w:sz w:val="25"/>
          <w:szCs w:val="25"/>
          <w:u w:val="single"/>
        </w:rPr>
        <w:t xml:space="preserve">εάν απουσιάζει </w:t>
      </w:r>
      <w:r w:rsidR="001425AE" w:rsidRPr="00CF67FD">
        <w:rPr>
          <w:rFonts w:ascii="Times New Roman" w:hAnsi="Times New Roman" w:cs="Times New Roman"/>
          <w:sz w:val="25"/>
          <w:szCs w:val="25"/>
          <w:u w:val="single"/>
        </w:rPr>
        <w:t xml:space="preserve">κάποιο μέλος του ή </w:t>
      </w:r>
      <w:r w:rsidRPr="00CF67FD">
        <w:rPr>
          <w:rFonts w:ascii="Times New Roman" w:hAnsi="Times New Roman" w:cs="Times New Roman"/>
          <w:sz w:val="25"/>
          <w:szCs w:val="25"/>
          <w:u w:val="single"/>
        </w:rPr>
        <w:t>εισηγητής</w:t>
      </w:r>
      <w:r w:rsidR="00CF67FD" w:rsidRPr="00CF67FD">
        <w:rPr>
          <w:rFonts w:ascii="Times New Roman" w:hAnsi="Times New Roman" w:cs="Times New Roman"/>
          <w:sz w:val="25"/>
          <w:szCs w:val="25"/>
          <w:u w:val="single"/>
        </w:rPr>
        <w:t>/</w:t>
      </w:r>
      <w:proofErr w:type="spellStart"/>
      <w:r w:rsidR="00CF67FD" w:rsidRPr="00CF67FD">
        <w:rPr>
          <w:rFonts w:ascii="Times New Roman" w:hAnsi="Times New Roman" w:cs="Times New Roman"/>
          <w:sz w:val="25"/>
          <w:szCs w:val="25"/>
          <w:u w:val="single"/>
        </w:rPr>
        <w:t>τρια</w:t>
      </w:r>
      <w:proofErr w:type="spellEnd"/>
      <w:r w:rsidRPr="004D1D3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93AE5" w:rsidRPr="004D1D39" w:rsidRDefault="00236572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>Το Προεδρείο φ</w:t>
      </w:r>
      <w:r w:rsidR="00E93AE5" w:rsidRPr="004D1D39">
        <w:rPr>
          <w:rFonts w:ascii="Times New Roman" w:hAnsi="Times New Roman" w:cs="Times New Roman"/>
          <w:sz w:val="25"/>
          <w:szCs w:val="25"/>
        </w:rPr>
        <w:t xml:space="preserve">ροντίζει για την έγκαιρη έναρξη της συνεδρίας, </w:t>
      </w:r>
      <w:r w:rsidR="001C13FA">
        <w:rPr>
          <w:rFonts w:ascii="Times New Roman" w:hAnsi="Times New Roman" w:cs="Times New Roman"/>
          <w:sz w:val="25"/>
          <w:szCs w:val="25"/>
        </w:rPr>
        <w:t>σύμφωνα με το πρόγραμμα</w:t>
      </w:r>
      <w:r w:rsidR="00E93AE5" w:rsidRPr="004D1D39">
        <w:rPr>
          <w:rFonts w:ascii="Times New Roman" w:hAnsi="Times New Roman" w:cs="Times New Roman"/>
          <w:sz w:val="25"/>
          <w:szCs w:val="25"/>
        </w:rPr>
        <w:t xml:space="preserve">. </w:t>
      </w:r>
      <w:r w:rsidR="00EB0D60" w:rsidRPr="00CF67FD">
        <w:rPr>
          <w:rFonts w:ascii="Times New Roman" w:hAnsi="Times New Roman" w:cs="Times New Roman"/>
          <w:sz w:val="25"/>
          <w:szCs w:val="25"/>
          <w:u w:val="single"/>
        </w:rPr>
        <w:t>Ο διαθέσιμος χρόνος σε μια συνεδρία κατανέμεται εξίσου στους εισηγητές</w:t>
      </w:r>
      <w:r w:rsidR="00EB0D60">
        <w:rPr>
          <w:rFonts w:ascii="Times New Roman" w:hAnsi="Times New Roman" w:cs="Times New Roman"/>
          <w:sz w:val="25"/>
          <w:szCs w:val="25"/>
        </w:rPr>
        <w:t>, προνοώντας και για τη συζήτηση μετά τις εισηγήσεις.</w:t>
      </w:r>
    </w:p>
    <w:p w:rsidR="00E93AE5" w:rsidRPr="004D1D39" w:rsidRDefault="002D68D2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 xml:space="preserve">Κατά την έναρξη της συνεδρίας, </w:t>
      </w:r>
      <w:r w:rsidR="00EB0D60">
        <w:rPr>
          <w:rFonts w:ascii="Times New Roman" w:hAnsi="Times New Roman" w:cs="Times New Roman"/>
          <w:sz w:val="25"/>
          <w:szCs w:val="25"/>
        </w:rPr>
        <w:t>ο συντονιστής</w:t>
      </w:r>
      <w:r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E93AE5" w:rsidRPr="004D1D39">
        <w:rPr>
          <w:rFonts w:ascii="Times New Roman" w:hAnsi="Times New Roman" w:cs="Times New Roman"/>
          <w:sz w:val="25"/>
          <w:szCs w:val="25"/>
        </w:rPr>
        <w:t xml:space="preserve">υποδέχεται τους συνέδρους, </w:t>
      </w:r>
      <w:r w:rsidR="007F45E2" w:rsidRPr="004D1D39">
        <w:rPr>
          <w:rFonts w:ascii="Times New Roman" w:hAnsi="Times New Roman" w:cs="Times New Roman"/>
          <w:sz w:val="25"/>
          <w:szCs w:val="25"/>
        </w:rPr>
        <w:t>αναφέρει</w:t>
      </w:r>
      <w:r w:rsidR="00006893" w:rsidRPr="004D1D39">
        <w:rPr>
          <w:rFonts w:ascii="Times New Roman" w:hAnsi="Times New Roman" w:cs="Times New Roman"/>
          <w:sz w:val="25"/>
          <w:szCs w:val="25"/>
        </w:rPr>
        <w:t xml:space="preserve"> τα λοιπά μέλη του </w:t>
      </w:r>
      <w:r w:rsidR="007874A5" w:rsidRPr="004D1D39">
        <w:rPr>
          <w:rFonts w:ascii="Times New Roman" w:hAnsi="Times New Roman" w:cs="Times New Roman"/>
          <w:sz w:val="25"/>
          <w:szCs w:val="25"/>
        </w:rPr>
        <w:t>Π</w:t>
      </w:r>
      <w:r w:rsidR="00006893" w:rsidRPr="004D1D39">
        <w:rPr>
          <w:rFonts w:ascii="Times New Roman" w:hAnsi="Times New Roman" w:cs="Times New Roman"/>
          <w:sz w:val="25"/>
          <w:szCs w:val="25"/>
        </w:rPr>
        <w:t>ροεδρείου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006893" w:rsidRPr="004D1D39">
        <w:rPr>
          <w:rFonts w:ascii="Times New Roman" w:hAnsi="Times New Roman" w:cs="Times New Roman"/>
          <w:sz w:val="25"/>
          <w:szCs w:val="25"/>
        </w:rPr>
        <w:t>και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 τη θεματική ενότητα της συνεδρίας, προβαίνει σε τυχόν ανακοινώσεις, ενημερώνει για τη διαδικασία και κ</w:t>
      </w:r>
      <w:r w:rsidRPr="004D1D39">
        <w:rPr>
          <w:rFonts w:ascii="Times New Roman" w:hAnsi="Times New Roman" w:cs="Times New Roman"/>
          <w:sz w:val="25"/>
          <w:szCs w:val="25"/>
        </w:rPr>
        <w:t>αλεί τον πρώτο ομιλητή</w:t>
      </w:r>
      <w:r w:rsidR="00D80007" w:rsidRPr="00D80007">
        <w:rPr>
          <w:rFonts w:ascii="Times New Roman" w:hAnsi="Times New Roman" w:cs="Times New Roman"/>
          <w:sz w:val="25"/>
          <w:szCs w:val="25"/>
        </w:rPr>
        <w:t xml:space="preserve"> </w:t>
      </w:r>
      <w:r w:rsidR="00D80007" w:rsidRPr="004D1D39">
        <w:rPr>
          <w:rFonts w:ascii="Times New Roman" w:hAnsi="Times New Roman" w:cs="Times New Roman"/>
          <w:sz w:val="25"/>
          <w:szCs w:val="25"/>
        </w:rPr>
        <w:t>στο βήμα</w:t>
      </w:r>
      <w:r w:rsidR="00D80007">
        <w:rPr>
          <w:rFonts w:ascii="Times New Roman" w:hAnsi="Times New Roman" w:cs="Times New Roman"/>
          <w:sz w:val="25"/>
          <w:szCs w:val="25"/>
        </w:rPr>
        <w:t>.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7899" w:rsidRPr="004D1D39" w:rsidRDefault="00C63B00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>Η παρουσίαση των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 ομιλητών γίνεται 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λιτά και 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με συντομία, σύμφωνα με τα στοιχεία </w:t>
      </w:r>
      <w:r w:rsidR="00D80007">
        <w:rPr>
          <w:rFonts w:ascii="Times New Roman" w:hAnsi="Times New Roman" w:cs="Times New Roman"/>
          <w:sz w:val="25"/>
          <w:szCs w:val="25"/>
        </w:rPr>
        <w:t>τους,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 τα οποία α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ναφέρονται στο </w:t>
      </w:r>
      <w:r w:rsidR="00AB285F">
        <w:rPr>
          <w:rFonts w:ascii="Times New Roman" w:hAnsi="Times New Roman" w:cs="Times New Roman"/>
          <w:sz w:val="25"/>
          <w:szCs w:val="25"/>
        </w:rPr>
        <w:t>Π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ρόγραμμα και </w:t>
      </w:r>
      <w:r w:rsidR="00006893" w:rsidRPr="004D1D39">
        <w:rPr>
          <w:rFonts w:ascii="Times New Roman" w:hAnsi="Times New Roman" w:cs="Times New Roman"/>
          <w:sz w:val="25"/>
          <w:szCs w:val="25"/>
        </w:rPr>
        <w:t>σ</w:t>
      </w:r>
      <w:r w:rsidR="00F37899" w:rsidRPr="004D1D39">
        <w:rPr>
          <w:rFonts w:ascii="Times New Roman" w:hAnsi="Times New Roman" w:cs="Times New Roman"/>
          <w:sz w:val="25"/>
          <w:szCs w:val="25"/>
        </w:rPr>
        <w:t xml:space="preserve">τον τόμο Περιλήψεων. </w:t>
      </w:r>
    </w:p>
    <w:p w:rsidR="00545B47" w:rsidRPr="004D1D39" w:rsidRDefault="00545B47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>Ο εκάστοτε συντονιστής φροντίζει για την απρόσκοπτη διεξαγωγή των εργασιών</w:t>
      </w:r>
      <w:r w:rsidR="001C13FA">
        <w:rPr>
          <w:rFonts w:ascii="Times New Roman" w:hAnsi="Times New Roman" w:cs="Times New Roman"/>
          <w:sz w:val="25"/>
          <w:szCs w:val="25"/>
        </w:rPr>
        <w:t xml:space="preserve">, </w:t>
      </w:r>
      <w:r w:rsidRPr="004D1D39">
        <w:rPr>
          <w:rFonts w:ascii="Times New Roman" w:hAnsi="Times New Roman" w:cs="Times New Roman"/>
          <w:sz w:val="25"/>
          <w:szCs w:val="25"/>
        </w:rPr>
        <w:t xml:space="preserve">δεν επιτρέπει διακοπές, </w:t>
      </w:r>
      <w:proofErr w:type="spellStart"/>
      <w:r w:rsidRPr="004D1D39">
        <w:rPr>
          <w:rFonts w:ascii="Times New Roman" w:hAnsi="Times New Roman" w:cs="Times New Roman"/>
          <w:sz w:val="25"/>
          <w:szCs w:val="25"/>
        </w:rPr>
        <w:t>χρονομετρά</w:t>
      </w:r>
      <w:proofErr w:type="spellEnd"/>
      <w:r w:rsidRPr="004D1D39">
        <w:rPr>
          <w:rFonts w:ascii="Times New Roman" w:hAnsi="Times New Roman" w:cs="Times New Roman"/>
          <w:sz w:val="25"/>
          <w:szCs w:val="25"/>
        </w:rPr>
        <w:t xml:space="preserve"> την εισήγηση και μερικά λεπτά πριν από το τέλος ενημερώνει διακριτικά τον ομιλητή για τον υπολειπόμενο χρόνο. </w:t>
      </w:r>
    </w:p>
    <w:p w:rsidR="002D68D2" w:rsidRPr="004D1D39" w:rsidRDefault="001C13FA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Μετά το πέρας των εισηγήσεων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EB0D60" w:rsidRPr="004D1D39">
        <w:rPr>
          <w:rFonts w:ascii="Times New Roman" w:hAnsi="Times New Roman" w:cs="Times New Roman"/>
          <w:sz w:val="25"/>
          <w:szCs w:val="25"/>
        </w:rPr>
        <w:t xml:space="preserve">διεξάγεται </w:t>
      </w:r>
      <w:r w:rsidR="00EB0D60" w:rsidRPr="00CF67FD">
        <w:rPr>
          <w:rFonts w:ascii="Times New Roman" w:hAnsi="Times New Roman" w:cs="Times New Roman"/>
          <w:sz w:val="25"/>
          <w:szCs w:val="25"/>
          <w:u w:val="single"/>
        </w:rPr>
        <w:t>συζήτηση</w:t>
      </w:r>
      <w:r w:rsidR="00EB0D60" w:rsidRPr="004D1D39">
        <w:rPr>
          <w:rFonts w:ascii="Times New Roman" w:hAnsi="Times New Roman" w:cs="Times New Roman"/>
          <w:sz w:val="25"/>
          <w:szCs w:val="25"/>
        </w:rPr>
        <w:t xml:space="preserve"> </w:t>
      </w:r>
      <w:r w:rsidR="002D68D2" w:rsidRPr="004D1D39">
        <w:rPr>
          <w:rFonts w:ascii="Times New Roman" w:hAnsi="Times New Roman" w:cs="Times New Roman"/>
          <w:sz w:val="25"/>
          <w:szCs w:val="25"/>
        </w:rPr>
        <w:t>στο</w:t>
      </w:r>
      <w:r w:rsidR="00AB285F">
        <w:rPr>
          <w:rFonts w:ascii="Times New Roman" w:hAnsi="Times New Roman" w:cs="Times New Roman"/>
          <w:sz w:val="25"/>
          <w:szCs w:val="25"/>
        </w:rPr>
        <w:t>ν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 χρόνο που υπολείπεται</w:t>
      </w:r>
      <w:r w:rsidR="00DA537F" w:rsidRPr="004D1D39">
        <w:rPr>
          <w:rFonts w:ascii="Times New Roman" w:hAnsi="Times New Roman" w:cs="Times New Roman"/>
          <w:sz w:val="25"/>
          <w:szCs w:val="25"/>
        </w:rPr>
        <w:t>. Ο</w:t>
      </w:r>
      <w:r w:rsidR="002D68D2" w:rsidRPr="004D1D39">
        <w:rPr>
          <w:rFonts w:ascii="Times New Roman" w:hAnsi="Times New Roman" w:cs="Times New Roman"/>
          <w:sz w:val="25"/>
          <w:szCs w:val="25"/>
        </w:rPr>
        <w:t>ι σύνεδροι υποβάλλουν με συντομία διευκρινιστικές ερωτήσεις, σχόλια και παρατηρήσεις</w:t>
      </w:r>
      <w:r w:rsidR="007F45E2" w:rsidRPr="004D1D39">
        <w:rPr>
          <w:rFonts w:ascii="Times New Roman" w:hAnsi="Times New Roman" w:cs="Times New Roman"/>
          <w:sz w:val="25"/>
          <w:szCs w:val="25"/>
        </w:rPr>
        <w:t>,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ξεχωριστά για κάθε εισήγηση</w:t>
      </w:r>
      <w:r w:rsidR="002D68D2" w:rsidRPr="004D1D39">
        <w:rPr>
          <w:rFonts w:ascii="Times New Roman" w:hAnsi="Times New Roman" w:cs="Times New Roman"/>
          <w:sz w:val="25"/>
          <w:szCs w:val="25"/>
        </w:rPr>
        <w:t xml:space="preserve">. Ανάλογα </w:t>
      </w:r>
      <w:r w:rsidR="001425AE" w:rsidRPr="004D1D39">
        <w:rPr>
          <w:rFonts w:ascii="Times New Roman" w:hAnsi="Times New Roman" w:cs="Times New Roman"/>
          <w:sz w:val="25"/>
          <w:szCs w:val="25"/>
        </w:rPr>
        <w:t>με το</w:t>
      </w:r>
      <w:r w:rsidR="00AB285F">
        <w:rPr>
          <w:rFonts w:ascii="Times New Roman" w:hAnsi="Times New Roman" w:cs="Times New Roman"/>
          <w:sz w:val="25"/>
          <w:szCs w:val="25"/>
        </w:rPr>
        <w:t>ν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 διαθέσιμο χρόνο, </w:t>
      </w:r>
      <w:r w:rsidR="00AB285F">
        <w:rPr>
          <w:rFonts w:ascii="Times New Roman" w:hAnsi="Times New Roman" w:cs="Times New Roman"/>
          <w:sz w:val="25"/>
          <w:szCs w:val="25"/>
        </w:rPr>
        <w:t>μπορεί να ακουστούν πρώτ</w:t>
      </w:r>
      <w:r w:rsidR="00DA537F" w:rsidRPr="004D1D39">
        <w:rPr>
          <w:rFonts w:ascii="Times New Roman" w:hAnsi="Times New Roman" w:cs="Times New Roman"/>
          <w:sz w:val="25"/>
          <w:szCs w:val="25"/>
        </w:rPr>
        <w:t xml:space="preserve">α </w:t>
      </w:r>
      <w:r w:rsidR="001425AE" w:rsidRPr="004D1D39">
        <w:rPr>
          <w:rFonts w:ascii="Times New Roman" w:hAnsi="Times New Roman" w:cs="Times New Roman"/>
          <w:sz w:val="25"/>
          <w:szCs w:val="25"/>
        </w:rPr>
        <w:t>όλες οι ερω</w:t>
      </w:r>
      <w:r w:rsidR="00AB285F">
        <w:rPr>
          <w:rFonts w:ascii="Times New Roman" w:hAnsi="Times New Roman" w:cs="Times New Roman"/>
          <w:sz w:val="25"/>
          <w:szCs w:val="25"/>
        </w:rPr>
        <w:t xml:space="preserve">τήσεις και οι ομιλητές να απαντήσουν </w:t>
      </w:r>
      <w:r w:rsidR="00D80007">
        <w:rPr>
          <w:rFonts w:ascii="Times New Roman" w:hAnsi="Times New Roman" w:cs="Times New Roman"/>
          <w:sz w:val="25"/>
          <w:szCs w:val="25"/>
        </w:rPr>
        <w:t>συγκεντρωτικά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425AE" w:rsidRPr="004D1D39" w:rsidRDefault="007F45E2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1D39">
        <w:rPr>
          <w:rFonts w:ascii="Times New Roman" w:hAnsi="Times New Roman" w:cs="Times New Roman"/>
          <w:sz w:val="25"/>
          <w:szCs w:val="25"/>
        </w:rPr>
        <w:t xml:space="preserve">Ο συντονιστής της συζήτησης </w:t>
      </w:r>
      <w:r w:rsidR="001425AE" w:rsidRPr="004D1D39">
        <w:rPr>
          <w:rFonts w:ascii="Times New Roman" w:hAnsi="Times New Roman" w:cs="Times New Roman"/>
          <w:sz w:val="25"/>
          <w:szCs w:val="25"/>
        </w:rPr>
        <w:t>ενθαρρύν</w:t>
      </w:r>
      <w:r w:rsidRPr="004D1D39">
        <w:rPr>
          <w:rFonts w:ascii="Times New Roman" w:hAnsi="Times New Roman" w:cs="Times New Roman"/>
          <w:sz w:val="25"/>
          <w:szCs w:val="25"/>
        </w:rPr>
        <w:t>ει την έναρξή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 της, υπενθυμίζοντας με συντομία βασικές θέσεις </w:t>
      </w:r>
      <w:r w:rsidR="00006893" w:rsidRPr="004D1D39">
        <w:rPr>
          <w:rFonts w:ascii="Times New Roman" w:hAnsi="Times New Roman" w:cs="Times New Roman"/>
          <w:sz w:val="25"/>
          <w:szCs w:val="25"/>
        </w:rPr>
        <w:t xml:space="preserve">των εισηγήσεων, δίνει </w:t>
      </w:r>
      <w:r w:rsidR="001425AE" w:rsidRPr="004D1D39">
        <w:rPr>
          <w:rFonts w:ascii="Times New Roman" w:hAnsi="Times New Roman" w:cs="Times New Roman"/>
          <w:sz w:val="25"/>
          <w:szCs w:val="25"/>
        </w:rPr>
        <w:t>τ</w:t>
      </w:r>
      <w:r w:rsidR="00006893" w:rsidRPr="004D1D39">
        <w:rPr>
          <w:rFonts w:ascii="Times New Roman" w:hAnsi="Times New Roman" w:cs="Times New Roman"/>
          <w:sz w:val="25"/>
          <w:szCs w:val="25"/>
        </w:rPr>
        <w:t>ο</w:t>
      </w:r>
      <w:r w:rsidR="00AB285F">
        <w:rPr>
          <w:rFonts w:ascii="Times New Roman" w:hAnsi="Times New Roman" w:cs="Times New Roman"/>
          <w:sz w:val="25"/>
          <w:szCs w:val="25"/>
        </w:rPr>
        <w:t>ν</w:t>
      </w:r>
      <w:r w:rsidR="00006893" w:rsidRPr="004D1D39">
        <w:rPr>
          <w:rFonts w:ascii="Times New Roman" w:hAnsi="Times New Roman" w:cs="Times New Roman"/>
          <w:sz w:val="25"/>
          <w:szCs w:val="25"/>
        </w:rPr>
        <w:t xml:space="preserve"> λόγο με τη σειρά</w:t>
      </w:r>
      <w:r w:rsidR="00D80007">
        <w:rPr>
          <w:rFonts w:ascii="Times New Roman" w:hAnsi="Times New Roman" w:cs="Times New Roman"/>
          <w:sz w:val="25"/>
          <w:szCs w:val="25"/>
        </w:rPr>
        <w:t xml:space="preserve"> και δεν </w:t>
      </w:r>
      <w:r w:rsidR="00006893" w:rsidRPr="004D1D39">
        <w:rPr>
          <w:rFonts w:ascii="Times New Roman" w:hAnsi="Times New Roman" w:cs="Times New Roman"/>
          <w:sz w:val="25"/>
          <w:szCs w:val="25"/>
        </w:rPr>
        <w:t>καταχράται τη θέση του</w:t>
      </w:r>
      <w:r w:rsidR="002757F9">
        <w:rPr>
          <w:rFonts w:ascii="Times New Roman" w:hAnsi="Times New Roman" w:cs="Times New Roman"/>
          <w:sz w:val="25"/>
          <w:szCs w:val="25"/>
        </w:rPr>
        <w:t>, εάν επιθυμεί ο ίδιος να μιλήσει επί της ουσίας της συζήτησης.</w:t>
      </w:r>
      <w:r w:rsidR="001425AE" w:rsidRPr="004D1D3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A537F" w:rsidRPr="004D1D39" w:rsidRDefault="00DA537F" w:rsidP="00D80007">
      <w:pPr>
        <w:pStyle w:val="a5"/>
        <w:numPr>
          <w:ilvl w:val="0"/>
          <w:numId w:val="1"/>
        </w:numPr>
        <w:spacing w:line="360" w:lineRule="exac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A61B0">
        <w:rPr>
          <w:rFonts w:ascii="Times New Roman" w:hAnsi="Times New Roman" w:cs="Times New Roman"/>
          <w:sz w:val="25"/>
          <w:szCs w:val="25"/>
        </w:rPr>
        <w:t xml:space="preserve">Η συνεδρία ολοκληρώνεται στην καθορισθείσα ώρα. Το Προεδρείο ευχαριστεί όλους και ανακοινώνει το επόμενο </w:t>
      </w:r>
      <w:r w:rsidR="00EB0D60" w:rsidRPr="00AA61B0">
        <w:rPr>
          <w:rFonts w:ascii="Times New Roman" w:hAnsi="Times New Roman" w:cs="Times New Roman"/>
          <w:sz w:val="25"/>
          <w:szCs w:val="25"/>
        </w:rPr>
        <w:t>βήμα</w:t>
      </w:r>
      <w:r w:rsidRPr="00AA61B0">
        <w:rPr>
          <w:rFonts w:ascii="Times New Roman" w:hAnsi="Times New Roman" w:cs="Times New Roman"/>
          <w:sz w:val="25"/>
          <w:szCs w:val="25"/>
        </w:rPr>
        <w:t xml:space="preserve"> του προγράμματος. </w:t>
      </w:r>
      <w:r w:rsidR="00AA61B0">
        <w:rPr>
          <w:rFonts w:ascii="Times New Roman" w:hAnsi="Times New Roman" w:cs="Times New Roman"/>
          <w:sz w:val="25"/>
          <w:szCs w:val="25"/>
        </w:rPr>
        <w:t xml:space="preserve">Τέλος, </w:t>
      </w:r>
      <w:r w:rsidR="00AA61B0" w:rsidRPr="00AA61B0">
        <w:rPr>
          <w:rFonts w:ascii="Times New Roman" w:hAnsi="Times New Roman" w:cs="Times New Roman"/>
          <w:sz w:val="25"/>
          <w:szCs w:val="25"/>
          <w:u w:val="single"/>
        </w:rPr>
        <w:t>ενημερώνει την Οργανωτική Επιτροπή για τυχόν αλλαγές στο πρόγραμμα ή απουσίες εισηγ</w:t>
      </w:r>
      <w:r w:rsidR="00AA61B0">
        <w:rPr>
          <w:rFonts w:ascii="Times New Roman" w:hAnsi="Times New Roman" w:cs="Times New Roman"/>
          <w:sz w:val="25"/>
          <w:szCs w:val="25"/>
          <w:u w:val="single"/>
        </w:rPr>
        <w:t>η</w:t>
      </w:r>
      <w:r w:rsidR="00AA61B0" w:rsidRPr="00AA61B0">
        <w:rPr>
          <w:rFonts w:ascii="Times New Roman" w:hAnsi="Times New Roman" w:cs="Times New Roman"/>
          <w:sz w:val="25"/>
          <w:szCs w:val="25"/>
          <w:u w:val="single"/>
        </w:rPr>
        <w:t>τών/τριών</w:t>
      </w:r>
      <w:r w:rsidR="00AA61B0">
        <w:rPr>
          <w:rFonts w:ascii="Times New Roman" w:hAnsi="Times New Roman" w:cs="Times New Roman"/>
          <w:sz w:val="25"/>
          <w:szCs w:val="25"/>
        </w:rPr>
        <w:t>.</w:t>
      </w:r>
    </w:p>
    <w:sectPr w:rsidR="00DA537F" w:rsidRPr="004D1D39" w:rsidSect="00DA537F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928"/>
    <w:multiLevelType w:val="hybridMultilevel"/>
    <w:tmpl w:val="6E8C5520"/>
    <w:lvl w:ilvl="0" w:tplc="F4168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6049"/>
    <w:rsid w:val="00006893"/>
    <w:rsid w:val="00043A80"/>
    <w:rsid w:val="00047364"/>
    <w:rsid w:val="00106049"/>
    <w:rsid w:val="0011421A"/>
    <w:rsid w:val="001425AE"/>
    <w:rsid w:val="00191456"/>
    <w:rsid w:val="00195B64"/>
    <w:rsid w:val="001C13FA"/>
    <w:rsid w:val="001D4255"/>
    <w:rsid w:val="00236572"/>
    <w:rsid w:val="002531B4"/>
    <w:rsid w:val="002757F9"/>
    <w:rsid w:val="002D68D2"/>
    <w:rsid w:val="0035127F"/>
    <w:rsid w:val="0048792A"/>
    <w:rsid w:val="004D1D39"/>
    <w:rsid w:val="00545B47"/>
    <w:rsid w:val="005C545C"/>
    <w:rsid w:val="006860FA"/>
    <w:rsid w:val="006B6AC2"/>
    <w:rsid w:val="007874A5"/>
    <w:rsid w:val="007A706C"/>
    <w:rsid w:val="007B5493"/>
    <w:rsid w:val="007F45E2"/>
    <w:rsid w:val="00895E98"/>
    <w:rsid w:val="00940CE2"/>
    <w:rsid w:val="0096441F"/>
    <w:rsid w:val="009A7E8F"/>
    <w:rsid w:val="009F676E"/>
    <w:rsid w:val="00A63797"/>
    <w:rsid w:val="00AA61B0"/>
    <w:rsid w:val="00AB285F"/>
    <w:rsid w:val="00B83916"/>
    <w:rsid w:val="00BA7C51"/>
    <w:rsid w:val="00C63B00"/>
    <w:rsid w:val="00CF471D"/>
    <w:rsid w:val="00CF67FD"/>
    <w:rsid w:val="00D80007"/>
    <w:rsid w:val="00DA537F"/>
    <w:rsid w:val="00DB3A53"/>
    <w:rsid w:val="00E93AE5"/>
    <w:rsid w:val="00EB0D60"/>
    <w:rsid w:val="00F23085"/>
    <w:rsid w:val="00F37899"/>
    <w:rsid w:val="00FB57B1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6"/>
  </w:style>
  <w:style w:type="paragraph" w:styleId="1">
    <w:name w:val="heading 1"/>
    <w:basedOn w:val="a"/>
    <w:next w:val="a"/>
    <w:link w:val="1Char"/>
    <w:uiPriority w:val="9"/>
    <w:qFormat/>
    <w:rsid w:val="00B83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3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83916"/>
    <w:pPr>
      <w:outlineLvl w:val="9"/>
    </w:pPr>
  </w:style>
  <w:style w:type="paragraph" w:styleId="a4">
    <w:name w:val="Balloon Text"/>
    <w:basedOn w:val="a"/>
    <w:link w:val="Char"/>
    <w:uiPriority w:val="99"/>
    <w:semiHidden/>
    <w:unhideWhenUsed/>
    <w:rsid w:val="001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6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2020-07-07T09:43:00Z</dcterms:created>
  <dcterms:modified xsi:type="dcterms:W3CDTF">2020-07-07T12:06:00Z</dcterms:modified>
</cp:coreProperties>
</file>