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4A" w:rsidRDefault="001B754A" w:rsidP="00ED448D">
      <w:pPr>
        <w:shd w:val="clear" w:color="auto" w:fill="FFFFFF"/>
        <w:spacing w:before="100" w:beforeAutospacing="1" w:after="240" w:line="300" w:lineRule="atLeast"/>
        <w:rPr>
          <w:rFonts w:ascii="Times New Roman" w:eastAsia="Times New Roman" w:hAnsi="Times New Roman" w:cs="Times New Roman"/>
          <w:sz w:val="21"/>
          <w:szCs w:val="21"/>
          <w:lang w:val="el-GR" w:eastAsia="el-GR"/>
        </w:rPr>
      </w:pPr>
      <w:r w:rsidRPr="00AE11A4">
        <w:rPr>
          <w:rFonts w:ascii="Times New Roman" w:eastAsia="Times New Roman" w:hAnsi="Times New Roman" w:cs="Times New Roman"/>
          <w:noProof/>
          <w:sz w:val="21"/>
          <w:szCs w:val="21"/>
        </w:rPr>
        <w:drawing>
          <wp:inline distT="0" distB="0" distL="0" distR="0">
            <wp:extent cx="5652108" cy="1184744"/>
            <wp:effectExtent l="19050" t="0" r="5742" b="0"/>
            <wp:docPr id="3" name="Εικόνα 2" descr="C:\Users\CHRISTOS\Desktop\IDOLOIO STENOMAKRO TEL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CHRISTOS\Desktop\IDOLOIO STENOMAKRO TELIKO.jpg"/>
                    <pic:cNvPicPr>
                      <a:picLocks noChangeAspect="1" noChangeArrowheads="1"/>
                    </pic:cNvPicPr>
                  </pic:nvPicPr>
                  <pic:blipFill>
                    <a:blip r:embed="rId6" cstate="print"/>
                    <a:srcRect l="3830" t="12121" r="4207" b="10303"/>
                    <a:stretch>
                      <a:fillRect/>
                    </a:stretch>
                  </pic:blipFill>
                  <pic:spPr bwMode="auto">
                    <a:xfrm>
                      <a:off x="0" y="0"/>
                      <a:ext cx="5652108" cy="1184744"/>
                    </a:xfrm>
                    <a:prstGeom prst="rect">
                      <a:avLst/>
                    </a:prstGeom>
                    <a:noFill/>
                    <a:ln w="9525">
                      <a:noFill/>
                      <a:miter lim="800000"/>
                      <a:headEnd/>
                      <a:tailEnd/>
                    </a:ln>
                  </pic:spPr>
                </pic:pic>
              </a:graphicData>
            </a:graphic>
          </wp:inline>
        </w:drawing>
      </w:r>
    </w:p>
    <w:p w:rsidR="00415A66" w:rsidRPr="003D7C75" w:rsidRDefault="003D7C75" w:rsidP="00415A66">
      <w:pPr>
        <w:pStyle w:val="HTML"/>
        <w:spacing w:line="276" w:lineRule="auto"/>
        <w:rPr>
          <w:rFonts w:asciiTheme="minorHAnsi" w:hAnsiTheme="minorHAnsi" w:cstheme="minorHAnsi"/>
          <w:i w:val="0"/>
          <w:iCs w:val="0"/>
          <w:color w:val="215868" w:themeColor="accent5" w:themeShade="80"/>
          <w:sz w:val="22"/>
          <w:szCs w:val="22"/>
          <w:lang w:eastAsia="el-GR"/>
        </w:rPr>
      </w:pPr>
      <w:r>
        <w:rPr>
          <w:rFonts w:asciiTheme="minorHAnsi" w:hAnsiTheme="minorHAnsi" w:cstheme="minorHAnsi"/>
          <w:b/>
          <w:i w:val="0"/>
          <w:iCs w:val="0"/>
          <w:color w:val="215868" w:themeColor="accent5" w:themeShade="80"/>
          <w:sz w:val="22"/>
          <w:szCs w:val="22"/>
          <w:lang w:eastAsia="el-GR"/>
        </w:rPr>
        <w:t>Address</w:t>
      </w:r>
      <w:r w:rsidR="00415A66" w:rsidRPr="003D7C75">
        <w:rPr>
          <w:rFonts w:asciiTheme="minorHAnsi" w:hAnsiTheme="minorHAnsi" w:cstheme="minorHAnsi"/>
          <w:b/>
          <w:i w:val="0"/>
          <w:iCs w:val="0"/>
          <w:color w:val="215868" w:themeColor="accent5" w:themeShade="80"/>
          <w:sz w:val="22"/>
          <w:szCs w:val="22"/>
          <w:lang w:eastAsia="el-GR"/>
        </w:rPr>
        <w:t>:</w:t>
      </w:r>
      <w:r w:rsidR="00415A66" w:rsidRPr="003D7C75">
        <w:rPr>
          <w:rFonts w:asciiTheme="minorHAnsi" w:hAnsiTheme="minorHAnsi" w:cstheme="minorHAnsi"/>
          <w:i w:val="0"/>
          <w:iCs w:val="0"/>
          <w:color w:val="215868" w:themeColor="accent5" w:themeShade="80"/>
          <w:sz w:val="22"/>
          <w:szCs w:val="22"/>
          <w:lang w:eastAsia="el-GR"/>
        </w:rPr>
        <w:t xml:space="preserve"> </w:t>
      </w:r>
      <w:r>
        <w:rPr>
          <w:rFonts w:asciiTheme="minorHAnsi" w:hAnsiTheme="minorHAnsi" w:cstheme="minorHAnsi"/>
          <w:i w:val="0"/>
          <w:iCs w:val="0"/>
          <w:color w:val="215868" w:themeColor="accent5" w:themeShade="80"/>
          <w:sz w:val="22"/>
          <w:szCs w:val="22"/>
          <w:lang w:eastAsia="el-GR"/>
        </w:rPr>
        <w:t>Evans</w:t>
      </w:r>
      <w:r w:rsidR="00415A66" w:rsidRPr="003D7C75">
        <w:rPr>
          <w:rFonts w:asciiTheme="minorHAnsi" w:hAnsiTheme="minorHAnsi" w:cstheme="minorHAnsi"/>
          <w:i w:val="0"/>
          <w:iCs w:val="0"/>
          <w:color w:val="215868" w:themeColor="accent5" w:themeShade="80"/>
          <w:sz w:val="22"/>
          <w:szCs w:val="22"/>
          <w:lang w:eastAsia="el-GR"/>
        </w:rPr>
        <w:t xml:space="preserve"> 83-85 (</w:t>
      </w:r>
      <w:r>
        <w:rPr>
          <w:rFonts w:asciiTheme="minorHAnsi" w:hAnsiTheme="minorHAnsi" w:cstheme="minorHAnsi"/>
          <w:i w:val="0"/>
          <w:iCs w:val="0"/>
          <w:color w:val="215868" w:themeColor="accent5" w:themeShade="80"/>
          <w:sz w:val="22"/>
          <w:szCs w:val="22"/>
          <w:lang w:eastAsia="el-GR"/>
        </w:rPr>
        <w:t>Office</w:t>
      </w:r>
      <w:r w:rsidR="00415A66" w:rsidRPr="003D7C75">
        <w:rPr>
          <w:rFonts w:asciiTheme="minorHAnsi" w:hAnsiTheme="minorHAnsi" w:cstheme="minorHAnsi"/>
          <w:i w:val="0"/>
          <w:iCs w:val="0"/>
          <w:color w:val="215868" w:themeColor="accent5" w:themeShade="80"/>
          <w:sz w:val="22"/>
          <w:szCs w:val="22"/>
          <w:lang w:eastAsia="el-GR"/>
        </w:rPr>
        <w:t xml:space="preserve"> </w:t>
      </w:r>
      <w:r w:rsidR="00415A66" w:rsidRPr="00CF09A5">
        <w:rPr>
          <w:rFonts w:asciiTheme="minorHAnsi" w:hAnsiTheme="minorHAnsi" w:cstheme="minorHAnsi"/>
          <w:i w:val="0"/>
          <w:iCs w:val="0"/>
          <w:color w:val="215868" w:themeColor="accent5" w:themeShade="80"/>
          <w:sz w:val="22"/>
          <w:szCs w:val="22"/>
          <w:lang w:val="el-GR" w:eastAsia="el-GR"/>
        </w:rPr>
        <w:t>Α</w:t>
      </w:r>
      <w:r w:rsidR="00415A66" w:rsidRPr="003D7C75">
        <w:rPr>
          <w:rFonts w:asciiTheme="minorHAnsi" w:hAnsiTheme="minorHAnsi" w:cstheme="minorHAnsi"/>
          <w:i w:val="0"/>
          <w:iCs w:val="0"/>
          <w:color w:val="215868" w:themeColor="accent5" w:themeShade="80"/>
          <w:sz w:val="22"/>
          <w:szCs w:val="22"/>
          <w:lang w:eastAsia="el-GR"/>
        </w:rPr>
        <w:t xml:space="preserve">11), </w:t>
      </w:r>
      <w:r>
        <w:rPr>
          <w:rFonts w:asciiTheme="minorHAnsi" w:hAnsiTheme="minorHAnsi" w:cstheme="minorHAnsi"/>
          <w:i w:val="0"/>
          <w:iCs w:val="0"/>
          <w:color w:val="215868" w:themeColor="accent5" w:themeShade="80"/>
          <w:sz w:val="22"/>
          <w:szCs w:val="22"/>
          <w:lang w:eastAsia="el-GR"/>
        </w:rPr>
        <w:t>P</w:t>
      </w:r>
      <w:r w:rsidR="00415A66" w:rsidRPr="003D7C75">
        <w:rPr>
          <w:rFonts w:asciiTheme="minorHAnsi" w:hAnsiTheme="minorHAnsi" w:cstheme="minorHAnsi"/>
          <w:i w:val="0"/>
          <w:iCs w:val="0"/>
          <w:color w:val="215868" w:themeColor="accent5" w:themeShade="80"/>
          <w:sz w:val="22"/>
          <w:szCs w:val="22"/>
          <w:lang w:eastAsia="el-GR"/>
        </w:rPr>
        <w:t>.</w:t>
      </w:r>
      <w:r>
        <w:rPr>
          <w:rFonts w:asciiTheme="minorHAnsi" w:hAnsiTheme="minorHAnsi" w:cstheme="minorHAnsi"/>
          <w:i w:val="0"/>
          <w:iCs w:val="0"/>
          <w:color w:val="215868" w:themeColor="accent5" w:themeShade="80"/>
          <w:sz w:val="22"/>
          <w:szCs w:val="22"/>
          <w:lang w:eastAsia="el-GR"/>
        </w:rPr>
        <w:t>C</w:t>
      </w:r>
      <w:r w:rsidR="00415A66" w:rsidRPr="003D7C75">
        <w:rPr>
          <w:rFonts w:asciiTheme="minorHAnsi" w:hAnsiTheme="minorHAnsi" w:cstheme="minorHAnsi"/>
          <w:i w:val="0"/>
          <w:iCs w:val="0"/>
          <w:color w:val="215868" w:themeColor="accent5" w:themeShade="80"/>
          <w:sz w:val="22"/>
          <w:szCs w:val="22"/>
          <w:lang w:eastAsia="el-GR"/>
        </w:rPr>
        <w:t xml:space="preserve">. 71201, </w:t>
      </w:r>
      <w:r>
        <w:rPr>
          <w:rFonts w:asciiTheme="minorHAnsi" w:hAnsiTheme="minorHAnsi" w:cstheme="minorHAnsi"/>
          <w:i w:val="0"/>
          <w:iCs w:val="0"/>
          <w:color w:val="215868" w:themeColor="accent5" w:themeShade="80"/>
          <w:sz w:val="22"/>
          <w:szCs w:val="22"/>
          <w:lang w:eastAsia="el-GR"/>
        </w:rPr>
        <w:t>Heraklion,</w:t>
      </w:r>
      <w:r w:rsidR="00415A66" w:rsidRPr="003D7C75">
        <w:rPr>
          <w:rFonts w:asciiTheme="minorHAnsi" w:hAnsiTheme="minorHAnsi" w:cstheme="minorHAnsi"/>
          <w:i w:val="0"/>
          <w:iCs w:val="0"/>
          <w:color w:val="215868" w:themeColor="accent5" w:themeShade="80"/>
          <w:sz w:val="22"/>
          <w:szCs w:val="22"/>
          <w:lang w:eastAsia="el-GR"/>
        </w:rPr>
        <w:t xml:space="preserve"> </w:t>
      </w:r>
      <w:r>
        <w:rPr>
          <w:rFonts w:asciiTheme="minorHAnsi" w:hAnsiTheme="minorHAnsi" w:cstheme="minorHAnsi"/>
          <w:i w:val="0"/>
          <w:iCs w:val="0"/>
          <w:color w:val="215868" w:themeColor="accent5" w:themeShade="80"/>
          <w:sz w:val="22"/>
          <w:szCs w:val="22"/>
          <w:lang w:eastAsia="el-GR"/>
        </w:rPr>
        <w:t>Crete</w:t>
      </w:r>
      <w:r w:rsidR="00415A66" w:rsidRPr="003D7C75">
        <w:rPr>
          <w:rFonts w:asciiTheme="minorHAnsi" w:hAnsiTheme="minorHAnsi" w:cstheme="minorHAnsi"/>
          <w:i w:val="0"/>
          <w:iCs w:val="0"/>
          <w:color w:val="215868" w:themeColor="accent5" w:themeShade="80"/>
          <w:sz w:val="22"/>
          <w:szCs w:val="22"/>
          <w:lang w:eastAsia="el-GR"/>
        </w:rPr>
        <w:br/>
      </w:r>
      <w:r>
        <w:rPr>
          <w:rFonts w:asciiTheme="minorHAnsi" w:hAnsiTheme="minorHAnsi" w:cstheme="minorHAnsi"/>
          <w:b/>
          <w:i w:val="0"/>
          <w:iCs w:val="0"/>
          <w:color w:val="215868" w:themeColor="accent5" w:themeShade="80"/>
          <w:sz w:val="22"/>
          <w:szCs w:val="22"/>
          <w:lang w:eastAsia="el-GR"/>
        </w:rPr>
        <w:t>Tel</w:t>
      </w:r>
      <w:r w:rsidRPr="003D7C75">
        <w:rPr>
          <w:rFonts w:asciiTheme="minorHAnsi" w:hAnsiTheme="minorHAnsi" w:cstheme="minorHAnsi"/>
          <w:b/>
          <w:i w:val="0"/>
          <w:iCs w:val="0"/>
          <w:color w:val="215868" w:themeColor="accent5" w:themeShade="80"/>
          <w:sz w:val="22"/>
          <w:szCs w:val="22"/>
          <w:lang w:eastAsia="el-GR"/>
        </w:rPr>
        <w:t>./</w:t>
      </w:r>
      <w:r>
        <w:rPr>
          <w:rFonts w:asciiTheme="minorHAnsi" w:hAnsiTheme="minorHAnsi" w:cstheme="minorHAnsi"/>
          <w:b/>
          <w:i w:val="0"/>
          <w:iCs w:val="0"/>
          <w:color w:val="215868" w:themeColor="accent5" w:themeShade="80"/>
          <w:sz w:val="22"/>
          <w:szCs w:val="22"/>
          <w:lang w:eastAsia="el-GR"/>
        </w:rPr>
        <w:t>Fax</w:t>
      </w:r>
      <w:r w:rsidR="00415A66" w:rsidRPr="003D7C75">
        <w:rPr>
          <w:rFonts w:asciiTheme="minorHAnsi" w:hAnsiTheme="minorHAnsi" w:cstheme="minorHAnsi"/>
          <w:b/>
          <w:i w:val="0"/>
          <w:iCs w:val="0"/>
          <w:color w:val="215868" w:themeColor="accent5" w:themeShade="80"/>
          <w:sz w:val="22"/>
          <w:szCs w:val="22"/>
          <w:lang w:eastAsia="el-GR"/>
        </w:rPr>
        <w:t>:</w:t>
      </w:r>
      <w:r w:rsidR="00415A66" w:rsidRPr="003D7C75">
        <w:rPr>
          <w:rFonts w:asciiTheme="minorHAnsi" w:hAnsiTheme="minorHAnsi" w:cstheme="minorHAnsi"/>
          <w:i w:val="0"/>
          <w:iCs w:val="0"/>
          <w:color w:val="215868" w:themeColor="accent5" w:themeShade="80"/>
          <w:sz w:val="22"/>
          <w:szCs w:val="22"/>
          <w:lang w:eastAsia="el-GR"/>
        </w:rPr>
        <w:t xml:space="preserve"> 2815200045, </w:t>
      </w:r>
      <w:r w:rsidR="00415A66" w:rsidRPr="00CF09A5">
        <w:rPr>
          <w:rFonts w:asciiTheme="minorHAnsi" w:hAnsiTheme="minorHAnsi" w:cstheme="minorHAnsi"/>
          <w:b/>
          <w:i w:val="0"/>
          <w:iCs w:val="0"/>
          <w:color w:val="215868" w:themeColor="accent5" w:themeShade="80"/>
          <w:sz w:val="22"/>
          <w:szCs w:val="22"/>
          <w:lang w:eastAsia="el-GR"/>
        </w:rPr>
        <w:t>Email</w:t>
      </w:r>
      <w:r w:rsidR="00415A66" w:rsidRPr="003D7C75">
        <w:rPr>
          <w:rFonts w:asciiTheme="minorHAnsi" w:hAnsiTheme="minorHAnsi" w:cstheme="minorHAnsi"/>
          <w:b/>
          <w:i w:val="0"/>
          <w:iCs w:val="0"/>
          <w:color w:val="215868" w:themeColor="accent5" w:themeShade="80"/>
          <w:sz w:val="22"/>
          <w:szCs w:val="22"/>
          <w:lang w:eastAsia="el-GR"/>
        </w:rPr>
        <w:t>:</w:t>
      </w:r>
      <w:r w:rsidR="00415A66" w:rsidRPr="00CF09A5">
        <w:rPr>
          <w:rFonts w:asciiTheme="minorHAnsi" w:hAnsiTheme="minorHAnsi" w:cstheme="minorHAnsi"/>
          <w:i w:val="0"/>
          <w:iCs w:val="0"/>
          <w:color w:val="215868" w:themeColor="accent5" w:themeShade="80"/>
          <w:sz w:val="22"/>
          <w:szCs w:val="22"/>
          <w:lang w:eastAsia="el-GR"/>
        </w:rPr>
        <w:t> </w:t>
      </w:r>
      <w:r w:rsidR="00415A66" w:rsidRPr="00CF09A5">
        <w:rPr>
          <w:rFonts w:asciiTheme="minorHAnsi" w:hAnsiTheme="minorHAnsi" w:cstheme="minorHAnsi"/>
          <w:i w:val="0"/>
          <w:color w:val="215868" w:themeColor="accent5" w:themeShade="80"/>
          <w:sz w:val="22"/>
          <w:lang w:val="it-IT" w:eastAsia="el-GR"/>
        </w:rPr>
        <w:t>iakekriti@gmail.com</w:t>
      </w:r>
      <w:r w:rsidR="00415A66" w:rsidRPr="003D7C75">
        <w:rPr>
          <w:rFonts w:asciiTheme="minorHAnsi" w:hAnsiTheme="minorHAnsi" w:cstheme="minorHAnsi"/>
          <w:i w:val="0"/>
          <w:iCs w:val="0"/>
          <w:color w:val="215868" w:themeColor="accent5" w:themeShade="80"/>
          <w:sz w:val="22"/>
          <w:szCs w:val="22"/>
          <w:lang w:eastAsia="el-GR"/>
        </w:rPr>
        <w:t xml:space="preserve">  </w:t>
      </w:r>
    </w:p>
    <w:p w:rsidR="00415A66" w:rsidRPr="00002113" w:rsidRDefault="003D7C75" w:rsidP="00415A66">
      <w:pPr>
        <w:pStyle w:val="HTML"/>
        <w:spacing w:line="276" w:lineRule="auto"/>
        <w:rPr>
          <w:rFonts w:asciiTheme="minorHAnsi" w:hAnsiTheme="minorHAnsi" w:cstheme="minorHAnsi"/>
          <w:i w:val="0"/>
          <w:iCs w:val="0"/>
          <w:color w:val="215868" w:themeColor="accent5" w:themeShade="80"/>
          <w:sz w:val="22"/>
          <w:szCs w:val="22"/>
          <w:lang w:eastAsia="el-GR"/>
        </w:rPr>
      </w:pPr>
      <w:r>
        <w:rPr>
          <w:rFonts w:asciiTheme="minorHAnsi" w:hAnsiTheme="minorHAnsi" w:cstheme="minorHAnsi"/>
          <w:b/>
          <w:i w:val="0"/>
          <w:iCs w:val="0"/>
          <w:color w:val="215868" w:themeColor="accent5" w:themeShade="80"/>
          <w:sz w:val="22"/>
          <w:szCs w:val="22"/>
          <w:lang w:eastAsia="el-GR"/>
        </w:rPr>
        <w:t>Website</w:t>
      </w:r>
      <w:r w:rsidR="00415A66" w:rsidRPr="00002113">
        <w:rPr>
          <w:rFonts w:asciiTheme="minorHAnsi" w:hAnsiTheme="minorHAnsi" w:cstheme="minorHAnsi"/>
          <w:b/>
          <w:i w:val="0"/>
          <w:iCs w:val="0"/>
          <w:color w:val="215868" w:themeColor="accent5" w:themeShade="80"/>
          <w:sz w:val="22"/>
          <w:szCs w:val="22"/>
          <w:lang w:eastAsia="el-GR"/>
        </w:rPr>
        <w:t>:</w:t>
      </w:r>
      <w:r w:rsidR="00415A66" w:rsidRPr="00CF09A5">
        <w:rPr>
          <w:rFonts w:asciiTheme="minorHAnsi" w:hAnsiTheme="minorHAnsi" w:cstheme="minorHAnsi"/>
          <w:i w:val="0"/>
          <w:iCs w:val="0"/>
          <w:color w:val="215868" w:themeColor="accent5" w:themeShade="80"/>
          <w:sz w:val="22"/>
          <w:szCs w:val="22"/>
          <w:lang w:eastAsia="el-GR"/>
        </w:rPr>
        <w:t> http</w:t>
      </w:r>
      <w:r w:rsidR="00415A66" w:rsidRPr="00002113">
        <w:rPr>
          <w:rFonts w:asciiTheme="minorHAnsi" w:hAnsiTheme="minorHAnsi" w:cstheme="minorHAnsi"/>
          <w:i w:val="0"/>
          <w:iCs w:val="0"/>
          <w:color w:val="215868" w:themeColor="accent5" w:themeShade="80"/>
          <w:sz w:val="22"/>
          <w:szCs w:val="22"/>
          <w:lang w:eastAsia="el-GR"/>
        </w:rPr>
        <w:t>://</w:t>
      </w:r>
      <w:r w:rsidR="00415A66" w:rsidRPr="00CF09A5">
        <w:rPr>
          <w:rFonts w:asciiTheme="minorHAnsi" w:hAnsiTheme="minorHAnsi" w:cstheme="minorHAnsi"/>
          <w:i w:val="0"/>
          <w:iCs w:val="0"/>
          <w:color w:val="215868" w:themeColor="accent5" w:themeShade="80"/>
          <w:sz w:val="22"/>
          <w:szCs w:val="22"/>
          <w:lang w:eastAsia="el-GR"/>
        </w:rPr>
        <w:t>www</w:t>
      </w:r>
      <w:r w:rsidR="00415A66" w:rsidRPr="00002113">
        <w:rPr>
          <w:rFonts w:asciiTheme="minorHAnsi" w:hAnsiTheme="minorHAnsi" w:cstheme="minorHAnsi"/>
          <w:i w:val="0"/>
          <w:iCs w:val="0"/>
          <w:color w:val="215868" w:themeColor="accent5" w:themeShade="80"/>
          <w:sz w:val="22"/>
          <w:szCs w:val="22"/>
          <w:lang w:eastAsia="el-GR"/>
        </w:rPr>
        <w:t>.</w:t>
      </w:r>
      <w:r w:rsidR="00415A66" w:rsidRPr="00CF09A5">
        <w:rPr>
          <w:rFonts w:asciiTheme="minorHAnsi" w:hAnsiTheme="minorHAnsi" w:cstheme="minorHAnsi"/>
          <w:i w:val="0"/>
          <w:iCs w:val="0"/>
          <w:color w:val="215868" w:themeColor="accent5" w:themeShade="80"/>
          <w:sz w:val="22"/>
          <w:szCs w:val="22"/>
          <w:lang w:eastAsia="el-GR"/>
        </w:rPr>
        <w:t>iake</w:t>
      </w:r>
      <w:r w:rsidR="00415A66" w:rsidRPr="00002113">
        <w:rPr>
          <w:rFonts w:asciiTheme="minorHAnsi" w:hAnsiTheme="minorHAnsi" w:cstheme="minorHAnsi"/>
          <w:i w:val="0"/>
          <w:iCs w:val="0"/>
          <w:color w:val="215868" w:themeColor="accent5" w:themeShade="80"/>
          <w:sz w:val="22"/>
          <w:szCs w:val="22"/>
          <w:lang w:eastAsia="el-GR"/>
        </w:rPr>
        <w:t>.</w:t>
      </w:r>
      <w:r w:rsidR="00415A66" w:rsidRPr="00CF09A5">
        <w:rPr>
          <w:rFonts w:asciiTheme="minorHAnsi" w:hAnsiTheme="minorHAnsi" w:cstheme="minorHAnsi"/>
          <w:i w:val="0"/>
          <w:iCs w:val="0"/>
          <w:color w:val="215868" w:themeColor="accent5" w:themeShade="80"/>
          <w:sz w:val="22"/>
          <w:szCs w:val="22"/>
          <w:lang w:eastAsia="el-GR"/>
        </w:rPr>
        <w:t>gr</w:t>
      </w:r>
      <w:r w:rsidR="00415A66" w:rsidRPr="00002113">
        <w:rPr>
          <w:rFonts w:asciiTheme="minorHAnsi" w:hAnsiTheme="minorHAnsi" w:cstheme="minorHAnsi"/>
          <w:i w:val="0"/>
          <w:iCs w:val="0"/>
          <w:color w:val="215868" w:themeColor="accent5" w:themeShade="80"/>
          <w:sz w:val="22"/>
          <w:szCs w:val="22"/>
          <w:lang w:eastAsia="el-GR"/>
        </w:rPr>
        <w:t xml:space="preserve"> </w:t>
      </w:r>
      <w:r w:rsidR="00306BF4" w:rsidRPr="00002113">
        <w:rPr>
          <w:rFonts w:asciiTheme="minorHAnsi" w:hAnsiTheme="minorHAnsi" w:cstheme="minorHAnsi"/>
          <w:i w:val="0"/>
          <w:iCs w:val="0"/>
          <w:color w:val="215868" w:themeColor="accent5" w:themeShade="80"/>
          <w:sz w:val="22"/>
          <w:szCs w:val="22"/>
          <w:lang w:eastAsia="el-GR"/>
        </w:rPr>
        <w:t xml:space="preserve"> </w:t>
      </w:r>
      <w:r w:rsidR="00415A66" w:rsidRPr="00002113">
        <w:rPr>
          <w:rFonts w:asciiTheme="minorHAnsi" w:hAnsiTheme="minorHAnsi" w:cstheme="minorHAnsi"/>
          <w:i w:val="0"/>
          <w:iCs w:val="0"/>
          <w:color w:val="215868" w:themeColor="accent5" w:themeShade="80"/>
          <w:sz w:val="22"/>
          <w:szCs w:val="22"/>
          <w:lang w:eastAsia="el-GR"/>
        </w:rPr>
        <w:t>&amp;</w:t>
      </w:r>
      <w:r w:rsidR="00306BF4" w:rsidRPr="00002113">
        <w:rPr>
          <w:rFonts w:asciiTheme="minorHAnsi" w:hAnsiTheme="minorHAnsi" w:cstheme="minorHAnsi"/>
          <w:i w:val="0"/>
          <w:iCs w:val="0"/>
          <w:color w:val="215868" w:themeColor="accent5" w:themeShade="80"/>
          <w:sz w:val="22"/>
          <w:szCs w:val="22"/>
          <w:lang w:eastAsia="el-GR"/>
        </w:rPr>
        <w:t xml:space="preserve">  </w:t>
      </w:r>
      <w:r w:rsidR="00415A66" w:rsidRPr="00CF09A5">
        <w:rPr>
          <w:rFonts w:asciiTheme="minorHAnsi" w:hAnsiTheme="minorHAnsi" w:cstheme="minorHAnsi"/>
          <w:i w:val="0"/>
          <w:iCs w:val="0"/>
          <w:color w:val="215868" w:themeColor="accent5" w:themeShade="80"/>
          <w:sz w:val="22"/>
          <w:szCs w:val="22"/>
          <w:lang w:eastAsia="el-GR"/>
        </w:rPr>
        <w:t>http</w:t>
      </w:r>
      <w:r w:rsidR="00415A66" w:rsidRPr="00002113">
        <w:rPr>
          <w:rFonts w:asciiTheme="minorHAnsi" w:hAnsiTheme="minorHAnsi" w:cstheme="minorHAnsi"/>
          <w:i w:val="0"/>
          <w:iCs w:val="0"/>
          <w:color w:val="215868" w:themeColor="accent5" w:themeShade="80"/>
          <w:sz w:val="22"/>
          <w:szCs w:val="22"/>
          <w:lang w:eastAsia="el-GR"/>
        </w:rPr>
        <w:t>://</w:t>
      </w:r>
      <w:r w:rsidR="00415A66" w:rsidRPr="00CF09A5">
        <w:rPr>
          <w:rFonts w:asciiTheme="minorHAnsi" w:hAnsiTheme="minorHAnsi" w:cstheme="minorHAnsi"/>
          <w:i w:val="0"/>
          <w:iCs w:val="0"/>
          <w:color w:val="215868" w:themeColor="accent5" w:themeShade="80"/>
          <w:sz w:val="22"/>
          <w:szCs w:val="22"/>
          <w:lang w:eastAsia="el-GR"/>
        </w:rPr>
        <w:t>iake</w:t>
      </w:r>
      <w:r w:rsidR="00415A66" w:rsidRPr="00002113">
        <w:rPr>
          <w:rFonts w:asciiTheme="minorHAnsi" w:hAnsiTheme="minorHAnsi" w:cstheme="minorHAnsi"/>
          <w:i w:val="0"/>
          <w:iCs w:val="0"/>
          <w:color w:val="215868" w:themeColor="accent5" w:themeShade="80"/>
          <w:sz w:val="22"/>
          <w:szCs w:val="22"/>
          <w:lang w:eastAsia="el-GR"/>
        </w:rPr>
        <w:t>.</w:t>
      </w:r>
      <w:r w:rsidR="00415A66" w:rsidRPr="00CF09A5">
        <w:rPr>
          <w:rFonts w:asciiTheme="minorHAnsi" w:hAnsiTheme="minorHAnsi" w:cstheme="minorHAnsi"/>
          <w:i w:val="0"/>
          <w:iCs w:val="0"/>
          <w:color w:val="215868" w:themeColor="accent5" w:themeShade="80"/>
          <w:sz w:val="22"/>
          <w:szCs w:val="22"/>
          <w:lang w:eastAsia="el-GR"/>
        </w:rPr>
        <w:t>weebly</w:t>
      </w:r>
      <w:r w:rsidR="00415A66" w:rsidRPr="00002113">
        <w:rPr>
          <w:rFonts w:asciiTheme="minorHAnsi" w:hAnsiTheme="minorHAnsi" w:cstheme="minorHAnsi"/>
          <w:i w:val="0"/>
          <w:iCs w:val="0"/>
          <w:color w:val="215868" w:themeColor="accent5" w:themeShade="80"/>
          <w:sz w:val="22"/>
          <w:szCs w:val="22"/>
          <w:lang w:eastAsia="el-GR"/>
        </w:rPr>
        <w:t>.</w:t>
      </w:r>
      <w:r w:rsidR="00415A66" w:rsidRPr="00CF09A5">
        <w:rPr>
          <w:rFonts w:asciiTheme="minorHAnsi" w:hAnsiTheme="minorHAnsi" w:cstheme="minorHAnsi"/>
          <w:i w:val="0"/>
          <w:iCs w:val="0"/>
          <w:color w:val="215868" w:themeColor="accent5" w:themeShade="80"/>
          <w:sz w:val="22"/>
          <w:szCs w:val="22"/>
          <w:lang w:eastAsia="el-GR"/>
        </w:rPr>
        <w:t>com</w:t>
      </w:r>
      <w:r w:rsidR="00415A66" w:rsidRPr="00002113">
        <w:rPr>
          <w:rFonts w:asciiTheme="minorHAnsi" w:hAnsiTheme="minorHAnsi" w:cstheme="minorHAnsi"/>
          <w:i w:val="0"/>
          <w:iCs w:val="0"/>
          <w:color w:val="215868" w:themeColor="accent5" w:themeShade="80"/>
          <w:sz w:val="22"/>
          <w:szCs w:val="22"/>
          <w:lang w:eastAsia="el-GR"/>
        </w:rPr>
        <w:t xml:space="preserve"> </w:t>
      </w:r>
    </w:p>
    <w:p w:rsidR="00415A66" w:rsidRPr="00002113" w:rsidRDefault="00415A66" w:rsidP="00415A66">
      <w:pPr>
        <w:pStyle w:val="HTML"/>
        <w:spacing w:line="276" w:lineRule="auto"/>
        <w:rPr>
          <w:rFonts w:asciiTheme="minorHAnsi" w:hAnsiTheme="minorHAnsi" w:cstheme="minorHAnsi"/>
          <w:i w:val="0"/>
          <w:iCs w:val="0"/>
          <w:color w:val="215868" w:themeColor="accent5" w:themeShade="80"/>
          <w:sz w:val="22"/>
          <w:szCs w:val="22"/>
          <w:lang w:eastAsia="el-GR"/>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182880" cy="182880"/>
            <wp:effectExtent l="19050" t="0" r="7620" b="0"/>
            <wp:wrapTight wrapText="bothSides">
              <wp:wrapPolygon edited="0">
                <wp:start x="-2250" y="0"/>
                <wp:lineTo x="-2250" y="20250"/>
                <wp:lineTo x="22500" y="20250"/>
                <wp:lineTo x="22500" y="0"/>
                <wp:lineTo x="-2250" y="0"/>
              </wp:wrapPolygon>
            </wp:wrapTight>
            <wp:docPr id="1" name="Εικόνα 1" descr="Αποτέλεσμα εικόνας για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facebook"/>
                    <pic:cNvPicPr>
                      <a:picLocks noChangeAspect="1" noChangeArrowheads="1"/>
                    </pic:cNvPicPr>
                  </pic:nvPicPr>
                  <pic:blipFill>
                    <a:blip r:embed="rId7" cstate="print"/>
                    <a:srcRect l="17126" t="16978" r="17273" b="16461"/>
                    <a:stretch>
                      <a:fillRect/>
                    </a:stretch>
                  </pic:blipFill>
                  <pic:spPr bwMode="auto">
                    <a:xfrm>
                      <a:off x="0" y="0"/>
                      <a:ext cx="182880" cy="182880"/>
                    </a:xfrm>
                    <a:prstGeom prst="rect">
                      <a:avLst/>
                    </a:prstGeom>
                    <a:noFill/>
                    <a:ln w="9525">
                      <a:noFill/>
                      <a:miter lim="800000"/>
                      <a:headEnd/>
                      <a:tailEnd/>
                    </a:ln>
                  </pic:spPr>
                </pic:pic>
              </a:graphicData>
            </a:graphic>
          </wp:anchor>
        </w:drawing>
      </w:r>
      <w:hyperlink r:id="rId8" w:tgtFrame="_blank" w:history="1">
        <w:r w:rsidRPr="00CF09A5">
          <w:rPr>
            <w:rFonts w:asciiTheme="minorHAnsi" w:hAnsiTheme="minorHAnsi" w:cstheme="minorHAnsi"/>
            <w:i w:val="0"/>
            <w:iCs w:val="0"/>
            <w:color w:val="215868" w:themeColor="accent5" w:themeShade="80"/>
            <w:sz w:val="22"/>
            <w:szCs w:val="22"/>
            <w:lang w:eastAsia="el-GR"/>
          </w:rPr>
          <w:t>facebook</w:t>
        </w:r>
        <w:r w:rsidRPr="00002113">
          <w:rPr>
            <w:rFonts w:asciiTheme="minorHAnsi" w:hAnsiTheme="minorHAnsi" w:cstheme="minorHAnsi"/>
            <w:i w:val="0"/>
            <w:iCs w:val="0"/>
            <w:color w:val="215868" w:themeColor="accent5" w:themeShade="80"/>
            <w:sz w:val="22"/>
            <w:szCs w:val="22"/>
            <w:lang w:eastAsia="el-GR"/>
          </w:rPr>
          <w:t>.</w:t>
        </w:r>
        <w:r w:rsidRPr="00CF09A5">
          <w:rPr>
            <w:rFonts w:asciiTheme="minorHAnsi" w:hAnsiTheme="minorHAnsi" w:cstheme="minorHAnsi"/>
            <w:i w:val="0"/>
            <w:iCs w:val="0"/>
            <w:color w:val="215868" w:themeColor="accent5" w:themeShade="80"/>
            <w:sz w:val="22"/>
            <w:szCs w:val="22"/>
            <w:lang w:eastAsia="el-GR"/>
          </w:rPr>
          <w:t>com</w:t>
        </w:r>
        <w:r w:rsidRPr="00002113">
          <w:rPr>
            <w:rFonts w:asciiTheme="minorHAnsi" w:hAnsiTheme="minorHAnsi" w:cstheme="minorHAnsi"/>
            <w:i w:val="0"/>
            <w:iCs w:val="0"/>
            <w:color w:val="215868" w:themeColor="accent5" w:themeShade="80"/>
            <w:sz w:val="22"/>
            <w:szCs w:val="22"/>
            <w:lang w:eastAsia="el-GR"/>
          </w:rPr>
          <w:t>/</w:t>
        </w:r>
        <w:r w:rsidRPr="00CF09A5">
          <w:rPr>
            <w:rFonts w:asciiTheme="minorHAnsi" w:hAnsiTheme="minorHAnsi" w:cstheme="minorHAnsi"/>
            <w:i w:val="0"/>
            <w:iCs w:val="0"/>
            <w:color w:val="215868" w:themeColor="accent5" w:themeShade="80"/>
            <w:sz w:val="22"/>
            <w:szCs w:val="22"/>
            <w:lang w:eastAsia="el-GR"/>
          </w:rPr>
          <w:t>iake</w:t>
        </w:r>
        <w:r w:rsidRPr="00002113">
          <w:rPr>
            <w:rFonts w:asciiTheme="minorHAnsi" w:hAnsiTheme="minorHAnsi" w:cstheme="minorHAnsi"/>
            <w:i w:val="0"/>
            <w:iCs w:val="0"/>
            <w:color w:val="215868" w:themeColor="accent5" w:themeShade="80"/>
            <w:sz w:val="22"/>
            <w:szCs w:val="22"/>
            <w:lang w:eastAsia="el-GR"/>
          </w:rPr>
          <w:t>.</w:t>
        </w:r>
        <w:r w:rsidRPr="00CF09A5">
          <w:rPr>
            <w:rFonts w:asciiTheme="minorHAnsi" w:hAnsiTheme="minorHAnsi" w:cstheme="minorHAnsi"/>
            <w:i w:val="0"/>
            <w:iCs w:val="0"/>
            <w:color w:val="215868" w:themeColor="accent5" w:themeShade="80"/>
            <w:sz w:val="22"/>
            <w:szCs w:val="22"/>
            <w:lang w:eastAsia="el-GR"/>
          </w:rPr>
          <w:t>gr</w:t>
        </w:r>
      </w:hyperlink>
      <w:r w:rsidRPr="00002113">
        <w:rPr>
          <w:rFonts w:asciiTheme="minorHAnsi" w:hAnsiTheme="minorHAnsi" w:cstheme="minorHAnsi"/>
          <w:i w:val="0"/>
          <w:iCs w:val="0"/>
          <w:color w:val="215868" w:themeColor="accent5" w:themeShade="80"/>
          <w:sz w:val="22"/>
          <w:szCs w:val="22"/>
          <w:lang w:eastAsia="el-GR"/>
        </w:rPr>
        <w:t xml:space="preserve"> </w:t>
      </w:r>
    </w:p>
    <w:p w:rsidR="00415A66" w:rsidRPr="00002113" w:rsidRDefault="003D7C75" w:rsidP="00415A66">
      <w:pPr>
        <w:spacing w:before="120" w:after="0"/>
        <w:jc w:val="both"/>
        <w:rPr>
          <w:rFonts w:eastAsia="Times New Roman" w:cstheme="minorHAnsi"/>
          <w:b/>
          <w:color w:val="215868" w:themeColor="accent5" w:themeShade="80"/>
          <w:sz w:val="22"/>
          <w:lang w:eastAsia="el-GR"/>
        </w:rPr>
      </w:pPr>
      <w:r>
        <w:rPr>
          <w:rFonts w:eastAsia="Times New Roman" w:cstheme="minorHAnsi"/>
          <w:b/>
          <w:color w:val="215868" w:themeColor="accent5" w:themeShade="80"/>
          <w:sz w:val="22"/>
          <w:lang w:eastAsia="el-GR"/>
        </w:rPr>
        <w:t>Information</w:t>
      </w:r>
      <w:r w:rsidR="00415A66" w:rsidRPr="00002113">
        <w:rPr>
          <w:rFonts w:eastAsia="Times New Roman" w:cstheme="minorHAnsi"/>
          <w:b/>
          <w:color w:val="215868" w:themeColor="accent5" w:themeShade="80"/>
          <w:sz w:val="22"/>
          <w:lang w:eastAsia="el-GR"/>
        </w:rPr>
        <w:t xml:space="preserve">: </w:t>
      </w:r>
    </w:p>
    <w:p w:rsidR="00415A66" w:rsidRPr="00FE5644" w:rsidRDefault="003D7C75" w:rsidP="00415A66">
      <w:pPr>
        <w:spacing w:after="0"/>
        <w:jc w:val="both"/>
        <w:rPr>
          <w:rFonts w:eastAsia="Times New Roman" w:cstheme="minorHAnsi"/>
          <w:color w:val="215868" w:themeColor="accent5" w:themeShade="80"/>
          <w:sz w:val="22"/>
          <w:lang w:eastAsia="el-GR"/>
        </w:rPr>
      </w:pPr>
      <w:r>
        <w:rPr>
          <w:rFonts w:eastAsia="Times New Roman" w:cstheme="minorHAnsi"/>
          <w:color w:val="215868" w:themeColor="accent5" w:themeShade="80"/>
          <w:sz w:val="22"/>
          <w:lang w:eastAsia="el-GR"/>
        </w:rPr>
        <w:t>Eleni</w:t>
      </w:r>
      <w:r w:rsidR="00415A66" w:rsidRPr="00FE5644">
        <w:rPr>
          <w:rFonts w:eastAsia="Times New Roman" w:cstheme="minorHAnsi"/>
          <w:color w:val="215868" w:themeColor="accent5" w:themeShade="80"/>
          <w:sz w:val="22"/>
          <w:lang w:eastAsia="el-GR"/>
        </w:rPr>
        <w:t xml:space="preserve"> </w:t>
      </w:r>
      <w:r>
        <w:rPr>
          <w:rFonts w:eastAsia="Times New Roman" w:cstheme="minorHAnsi"/>
          <w:color w:val="215868" w:themeColor="accent5" w:themeShade="80"/>
          <w:sz w:val="22"/>
          <w:lang w:eastAsia="el-GR"/>
        </w:rPr>
        <w:t>Maraki</w:t>
      </w:r>
      <w:r w:rsidR="00415A66" w:rsidRPr="00FE5644">
        <w:rPr>
          <w:rFonts w:eastAsia="Times New Roman" w:cstheme="minorHAnsi"/>
          <w:color w:val="215868" w:themeColor="accent5" w:themeShade="80"/>
          <w:sz w:val="22"/>
          <w:lang w:eastAsia="el-GR"/>
        </w:rPr>
        <w:t xml:space="preserve">, </w:t>
      </w:r>
      <w:r w:rsidR="004A1E9A">
        <w:rPr>
          <w:rFonts w:eastAsia="Times New Roman" w:cstheme="minorHAnsi"/>
          <w:color w:val="215868" w:themeColor="accent5" w:themeShade="80"/>
          <w:sz w:val="22"/>
          <w:lang w:eastAsia="el-GR"/>
        </w:rPr>
        <w:t>tel</w:t>
      </w:r>
      <w:r w:rsidR="00415A66" w:rsidRPr="00FE5644">
        <w:rPr>
          <w:rFonts w:eastAsia="Times New Roman" w:cstheme="minorHAnsi"/>
          <w:color w:val="215868" w:themeColor="accent5" w:themeShade="80"/>
          <w:sz w:val="22"/>
          <w:lang w:eastAsia="el-GR"/>
        </w:rPr>
        <w:t xml:space="preserve">. 6942558286  </w:t>
      </w:r>
    </w:p>
    <w:p w:rsidR="00415A66" w:rsidRPr="00002113" w:rsidRDefault="003D7C75" w:rsidP="00415A66">
      <w:pPr>
        <w:spacing w:after="0"/>
        <w:jc w:val="both"/>
        <w:rPr>
          <w:rFonts w:eastAsia="Times New Roman" w:cstheme="minorHAnsi"/>
          <w:color w:val="215868" w:themeColor="accent5" w:themeShade="80"/>
          <w:sz w:val="22"/>
          <w:lang w:eastAsia="el-GR"/>
        </w:rPr>
      </w:pPr>
      <w:r>
        <w:rPr>
          <w:rFonts w:eastAsia="Times New Roman" w:cstheme="minorHAnsi"/>
          <w:color w:val="215868" w:themeColor="accent5" w:themeShade="80"/>
          <w:sz w:val="22"/>
          <w:lang w:eastAsia="el-GR"/>
        </w:rPr>
        <w:t>Georgios</w:t>
      </w:r>
      <w:r w:rsidR="00415A66" w:rsidRPr="00002113">
        <w:rPr>
          <w:rFonts w:eastAsia="Times New Roman" w:cstheme="minorHAnsi"/>
          <w:color w:val="215868" w:themeColor="accent5" w:themeShade="80"/>
          <w:sz w:val="22"/>
          <w:lang w:eastAsia="el-GR"/>
        </w:rPr>
        <w:t xml:space="preserve"> </w:t>
      </w:r>
      <w:r>
        <w:rPr>
          <w:rFonts w:eastAsia="Times New Roman" w:cstheme="minorHAnsi"/>
          <w:color w:val="215868" w:themeColor="accent5" w:themeShade="80"/>
          <w:sz w:val="22"/>
          <w:lang w:eastAsia="el-GR"/>
        </w:rPr>
        <w:t>Striligkas</w:t>
      </w:r>
      <w:r w:rsidR="00415A66" w:rsidRPr="00002113">
        <w:rPr>
          <w:rFonts w:eastAsia="Times New Roman" w:cstheme="minorHAnsi"/>
          <w:color w:val="215868" w:themeColor="accent5" w:themeShade="80"/>
          <w:sz w:val="22"/>
          <w:lang w:eastAsia="el-GR"/>
        </w:rPr>
        <w:t xml:space="preserve">, </w:t>
      </w:r>
      <w:r w:rsidR="004A1E9A">
        <w:rPr>
          <w:rFonts w:eastAsia="Times New Roman" w:cstheme="minorHAnsi"/>
          <w:color w:val="215868" w:themeColor="accent5" w:themeShade="80"/>
          <w:sz w:val="22"/>
          <w:lang w:eastAsia="el-GR"/>
        </w:rPr>
        <w:t>tel</w:t>
      </w:r>
      <w:r w:rsidR="00415A66" w:rsidRPr="00002113">
        <w:rPr>
          <w:rFonts w:eastAsia="Times New Roman" w:cstheme="minorHAnsi"/>
          <w:color w:val="215868" w:themeColor="accent5" w:themeShade="80"/>
          <w:sz w:val="22"/>
          <w:lang w:eastAsia="el-GR"/>
        </w:rPr>
        <w:t>. 6944712278</w:t>
      </w:r>
    </w:p>
    <w:p w:rsidR="001B754A" w:rsidRPr="00002113" w:rsidRDefault="001B754A" w:rsidP="001B754A">
      <w:pPr>
        <w:spacing w:after="0"/>
        <w:jc w:val="right"/>
        <w:rPr>
          <w:rFonts w:ascii="Times New Roman" w:eastAsia="Times New Roman" w:hAnsi="Times New Roman" w:cs="Times New Roman"/>
          <w:szCs w:val="24"/>
          <w:lang w:eastAsia="el-GR"/>
        </w:rPr>
      </w:pPr>
    </w:p>
    <w:p w:rsidR="001B754A" w:rsidRPr="00BD1FDD" w:rsidRDefault="00CB5F93" w:rsidP="001B754A">
      <w:pPr>
        <w:spacing w:after="0"/>
        <w:jc w:val="right"/>
        <w:rPr>
          <w:rFonts w:ascii="Times New Roman" w:eastAsia="Times New Roman" w:hAnsi="Times New Roman" w:cs="Times New Roman"/>
          <w:szCs w:val="24"/>
          <w:lang w:eastAsia="el-GR"/>
        </w:rPr>
      </w:pPr>
      <w:r>
        <w:rPr>
          <w:rFonts w:ascii="Times New Roman" w:eastAsia="Times New Roman" w:hAnsi="Times New Roman" w:cs="Times New Roman"/>
          <w:szCs w:val="24"/>
          <w:lang w:eastAsia="el-GR"/>
        </w:rPr>
        <w:t>Heraklion</w:t>
      </w:r>
      <w:r w:rsidR="001B754A" w:rsidRPr="00BD1FDD">
        <w:rPr>
          <w:rFonts w:ascii="Times New Roman" w:eastAsia="Times New Roman" w:hAnsi="Times New Roman" w:cs="Times New Roman"/>
          <w:szCs w:val="24"/>
          <w:lang w:eastAsia="el-GR"/>
        </w:rPr>
        <w:t xml:space="preserve">, </w:t>
      </w:r>
      <w:r w:rsidR="00306BF4" w:rsidRPr="00BD1FDD">
        <w:rPr>
          <w:rFonts w:ascii="Times New Roman" w:eastAsia="Times New Roman" w:hAnsi="Times New Roman" w:cs="Times New Roman"/>
          <w:szCs w:val="24"/>
          <w:lang w:eastAsia="el-GR"/>
        </w:rPr>
        <w:t>30</w:t>
      </w:r>
      <w:r w:rsidR="001B754A" w:rsidRPr="00BD1FDD">
        <w:rPr>
          <w:rFonts w:ascii="Times New Roman" w:eastAsia="Times New Roman" w:hAnsi="Times New Roman" w:cs="Times New Roman"/>
          <w:szCs w:val="24"/>
          <w:lang w:eastAsia="el-GR"/>
        </w:rPr>
        <w:t xml:space="preserve"> </w:t>
      </w:r>
      <w:r>
        <w:rPr>
          <w:rFonts w:ascii="Times New Roman" w:eastAsia="Times New Roman" w:hAnsi="Times New Roman" w:cs="Times New Roman"/>
          <w:szCs w:val="24"/>
          <w:lang w:eastAsia="el-GR"/>
        </w:rPr>
        <w:t>July</w:t>
      </w:r>
      <w:r w:rsidR="001B754A" w:rsidRPr="00BD1FDD">
        <w:rPr>
          <w:rFonts w:ascii="Times New Roman" w:eastAsia="Times New Roman" w:hAnsi="Times New Roman" w:cs="Times New Roman"/>
          <w:szCs w:val="24"/>
          <w:lang w:eastAsia="el-GR"/>
        </w:rPr>
        <w:t xml:space="preserve"> 201</w:t>
      </w:r>
      <w:r w:rsidR="00067508" w:rsidRPr="00BD1FDD">
        <w:rPr>
          <w:rFonts w:ascii="Times New Roman" w:eastAsia="Times New Roman" w:hAnsi="Times New Roman" w:cs="Times New Roman"/>
          <w:szCs w:val="24"/>
          <w:lang w:eastAsia="el-GR"/>
        </w:rPr>
        <w:t>9</w:t>
      </w:r>
    </w:p>
    <w:p w:rsidR="001B754A" w:rsidRPr="00BD1FDD" w:rsidRDefault="001B754A" w:rsidP="00DF595E">
      <w:pPr>
        <w:spacing w:after="0"/>
        <w:jc w:val="right"/>
        <w:rPr>
          <w:rFonts w:ascii="Palatino Linotype" w:eastAsia="Times New Roman" w:hAnsi="Palatino Linotype" w:cs="Times New Roman"/>
          <w:b/>
          <w:szCs w:val="24"/>
          <w:lang w:eastAsia="el-GR"/>
        </w:rPr>
      </w:pPr>
    </w:p>
    <w:p w:rsidR="001B754A" w:rsidRPr="00BD1FDD" w:rsidRDefault="001B754A" w:rsidP="001B754A">
      <w:pPr>
        <w:shd w:val="clear" w:color="auto" w:fill="FFFFFF"/>
        <w:spacing w:after="0" w:line="360" w:lineRule="auto"/>
        <w:jc w:val="center"/>
        <w:rPr>
          <w:rFonts w:ascii="Times New Roman" w:eastAsia="Times New Roman" w:hAnsi="Times New Roman" w:cs="Times New Roman"/>
          <w:b/>
          <w:sz w:val="28"/>
          <w:szCs w:val="28"/>
          <w:lang w:eastAsia="el-GR"/>
        </w:rPr>
      </w:pPr>
      <w:r w:rsidRPr="00BD1FDD">
        <w:rPr>
          <w:rFonts w:ascii="Times New Roman" w:eastAsia="Times New Roman" w:hAnsi="Times New Roman" w:cs="Times New Roman"/>
          <w:b/>
          <w:sz w:val="28"/>
          <w:szCs w:val="28"/>
          <w:lang w:eastAsia="el-GR"/>
        </w:rPr>
        <w:t>1</w:t>
      </w:r>
      <w:r w:rsidR="004A1E9A" w:rsidRPr="004A1E9A">
        <w:rPr>
          <w:rFonts w:ascii="Times New Roman" w:eastAsia="Times New Roman" w:hAnsi="Times New Roman" w:cs="Times New Roman"/>
          <w:b/>
          <w:sz w:val="28"/>
          <w:szCs w:val="28"/>
          <w:vertAlign w:val="superscript"/>
          <w:lang w:eastAsia="el-GR"/>
        </w:rPr>
        <w:t>st</w:t>
      </w:r>
      <w:r w:rsidR="004A1E9A">
        <w:rPr>
          <w:rFonts w:ascii="Times New Roman" w:eastAsia="Times New Roman" w:hAnsi="Times New Roman" w:cs="Times New Roman"/>
          <w:b/>
          <w:sz w:val="28"/>
          <w:szCs w:val="28"/>
          <w:lang w:eastAsia="el-GR"/>
        </w:rPr>
        <w:t xml:space="preserve"> </w:t>
      </w:r>
      <w:r w:rsidR="00A51049">
        <w:rPr>
          <w:rFonts w:ascii="Times New Roman" w:eastAsia="Times New Roman" w:hAnsi="Times New Roman" w:cs="Times New Roman"/>
          <w:b/>
          <w:sz w:val="28"/>
          <w:szCs w:val="28"/>
          <w:lang w:eastAsia="el-GR"/>
        </w:rPr>
        <w:t>ANNOUNCEMENT</w:t>
      </w:r>
      <w:r w:rsidRPr="00BD1FDD">
        <w:rPr>
          <w:rFonts w:ascii="Times New Roman" w:eastAsia="Times New Roman" w:hAnsi="Times New Roman" w:cs="Times New Roman"/>
          <w:b/>
          <w:sz w:val="28"/>
          <w:szCs w:val="28"/>
          <w:lang w:eastAsia="el-GR"/>
        </w:rPr>
        <w:t xml:space="preserve">  </w:t>
      </w:r>
    </w:p>
    <w:p w:rsidR="001B754A" w:rsidRPr="00A51049" w:rsidRDefault="00067508" w:rsidP="001B754A">
      <w:pPr>
        <w:shd w:val="clear" w:color="auto" w:fill="FFFFFF"/>
        <w:spacing w:after="0" w:line="360" w:lineRule="auto"/>
        <w:jc w:val="center"/>
        <w:rPr>
          <w:rFonts w:ascii="Times New Roman" w:eastAsia="Times New Roman" w:hAnsi="Times New Roman" w:cs="Times New Roman"/>
          <w:b/>
          <w:sz w:val="28"/>
          <w:szCs w:val="28"/>
          <w:lang w:eastAsia="el-GR"/>
        </w:rPr>
      </w:pPr>
      <w:r w:rsidRPr="00A51049">
        <w:rPr>
          <w:rFonts w:ascii="Times New Roman" w:eastAsia="Times New Roman" w:hAnsi="Times New Roman" w:cs="Times New Roman"/>
          <w:b/>
          <w:sz w:val="28"/>
          <w:szCs w:val="28"/>
          <w:lang w:eastAsia="el-GR"/>
        </w:rPr>
        <w:t>6</w:t>
      </w:r>
      <w:r w:rsidR="004A1E9A" w:rsidRPr="004A1E9A">
        <w:rPr>
          <w:rFonts w:ascii="Times New Roman" w:eastAsia="Times New Roman" w:hAnsi="Times New Roman" w:cs="Times New Roman"/>
          <w:b/>
          <w:sz w:val="28"/>
          <w:szCs w:val="28"/>
          <w:vertAlign w:val="superscript"/>
          <w:lang w:eastAsia="el-GR"/>
        </w:rPr>
        <w:t>th</w:t>
      </w:r>
      <w:r w:rsidR="004A1E9A">
        <w:rPr>
          <w:rFonts w:ascii="Times New Roman" w:eastAsia="Times New Roman" w:hAnsi="Times New Roman" w:cs="Times New Roman"/>
          <w:b/>
          <w:sz w:val="28"/>
          <w:szCs w:val="28"/>
          <w:lang w:eastAsia="el-GR"/>
        </w:rPr>
        <w:t xml:space="preserve"> </w:t>
      </w:r>
      <w:r w:rsidR="00A51049">
        <w:rPr>
          <w:rFonts w:ascii="Times New Roman" w:eastAsia="Times New Roman" w:hAnsi="Times New Roman" w:cs="Times New Roman"/>
          <w:b/>
          <w:sz w:val="28"/>
          <w:szCs w:val="28"/>
          <w:lang w:eastAsia="el-GR"/>
        </w:rPr>
        <w:t>INTERNATIONAL</w:t>
      </w:r>
      <w:r w:rsidR="001B754A" w:rsidRPr="00A51049">
        <w:rPr>
          <w:rFonts w:ascii="Times New Roman" w:eastAsia="Times New Roman" w:hAnsi="Times New Roman" w:cs="Times New Roman"/>
          <w:b/>
          <w:sz w:val="28"/>
          <w:szCs w:val="28"/>
          <w:lang w:eastAsia="el-GR"/>
        </w:rPr>
        <w:t xml:space="preserve"> </w:t>
      </w:r>
      <w:r w:rsidR="00F7516F">
        <w:rPr>
          <w:rFonts w:ascii="Times New Roman" w:eastAsia="Times New Roman" w:hAnsi="Times New Roman" w:cs="Times New Roman"/>
          <w:b/>
          <w:sz w:val="28"/>
          <w:szCs w:val="28"/>
          <w:lang w:eastAsia="el-GR"/>
        </w:rPr>
        <w:t>SCIENTIFIC</w:t>
      </w:r>
      <w:r w:rsidR="001B754A" w:rsidRPr="00A51049">
        <w:rPr>
          <w:rFonts w:ascii="Times New Roman" w:eastAsia="Times New Roman" w:hAnsi="Times New Roman" w:cs="Times New Roman"/>
          <w:b/>
          <w:sz w:val="28"/>
          <w:szCs w:val="28"/>
          <w:lang w:eastAsia="el-GR"/>
        </w:rPr>
        <w:t xml:space="preserve"> </w:t>
      </w:r>
      <w:r w:rsidR="00A51049">
        <w:rPr>
          <w:rFonts w:ascii="Times New Roman" w:eastAsia="Times New Roman" w:hAnsi="Times New Roman" w:cs="Times New Roman"/>
          <w:b/>
          <w:sz w:val="28"/>
          <w:szCs w:val="28"/>
          <w:lang w:eastAsia="el-GR"/>
        </w:rPr>
        <w:t>CONFERENCE</w:t>
      </w:r>
    </w:p>
    <w:p w:rsidR="00033D54" w:rsidRPr="00A51049" w:rsidRDefault="00033D54" w:rsidP="00AA215C">
      <w:pPr>
        <w:spacing w:after="0"/>
        <w:jc w:val="center"/>
        <w:rPr>
          <w:rFonts w:ascii="Times New Roman" w:eastAsia="Times New Roman" w:hAnsi="Times New Roman" w:cs="Times New Roman"/>
          <w:i/>
          <w:spacing w:val="40"/>
          <w:szCs w:val="24"/>
          <w:lang w:eastAsia="el-GR"/>
        </w:rPr>
      </w:pPr>
    </w:p>
    <w:p w:rsidR="003536A5" w:rsidRPr="003536A5" w:rsidRDefault="003536A5" w:rsidP="003536A5">
      <w:pPr>
        <w:jc w:val="center"/>
        <w:rPr>
          <w:rFonts w:ascii="Times New Roman" w:eastAsia="Times New Roman" w:hAnsi="Times New Roman" w:cs="Times New Roman"/>
          <w:i/>
          <w:spacing w:val="40"/>
          <w:sz w:val="28"/>
          <w:szCs w:val="28"/>
          <w:lang w:eastAsia="el-GR"/>
        </w:rPr>
      </w:pPr>
      <w:r w:rsidRPr="003536A5">
        <w:rPr>
          <w:rFonts w:ascii="Times New Roman" w:eastAsia="Times New Roman" w:hAnsi="Times New Roman" w:cs="Times New Roman"/>
          <w:i/>
          <w:spacing w:val="40"/>
          <w:sz w:val="28"/>
          <w:szCs w:val="28"/>
          <w:lang w:eastAsia="el-GR"/>
        </w:rPr>
        <w:t>Communication, information, awareness and education</w:t>
      </w:r>
    </w:p>
    <w:p w:rsidR="00A34593" w:rsidRPr="003536A5" w:rsidRDefault="003536A5" w:rsidP="003536A5">
      <w:pPr>
        <w:spacing w:after="0"/>
        <w:jc w:val="center"/>
        <w:rPr>
          <w:rFonts w:ascii="Times New Roman" w:eastAsia="Times New Roman" w:hAnsi="Times New Roman" w:cs="Times New Roman"/>
          <w:i/>
          <w:spacing w:val="40"/>
          <w:sz w:val="28"/>
          <w:szCs w:val="28"/>
          <w:lang w:eastAsia="el-GR"/>
        </w:rPr>
      </w:pPr>
      <w:proofErr w:type="gramStart"/>
      <w:r w:rsidRPr="003536A5">
        <w:rPr>
          <w:rFonts w:ascii="Times New Roman" w:eastAsia="Times New Roman" w:hAnsi="Times New Roman" w:cs="Times New Roman"/>
          <w:i/>
          <w:spacing w:val="40"/>
          <w:sz w:val="28"/>
          <w:szCs w:val="28"/>
          <w:lang w:eastAsia="el-GR"/>
        </w:rPr>
        <w:t>in</w:t>
      </w:r>
      <w:proofErr w:type="gramEnd"/>
      <w:r w:rsidRPr="003536A5">
        <w:rPr>
          <w:rFonts w:ascii="Times New Roman" w:eastAsia="Times New Roman" w:hAnsi="Times New Roman" w:cs="Times New Roman"/>
          <w:i/>
          <w:spacing w:val="40"/>
          <w:sz w:val="28"/>
          <w:szCs w:val="28"/>
          <w:lang w:eastAsia="el-GR"/>
        </w:rPr>
        <w:t xml:space="preserve"> late modernity</w:t>
      </w:r>
    </w:p>
    <w:p w:rsidR="00067508" w:rsidRPr="00A51049" w:rsidRDefault="00067508" w:rsidP="007549F2">
      <w:pPr>
        <w:spacing w:after="0" w:line="360" w:lineRule="auto"/>
        <w:jc w:val="center"/>
        <w:rPr>
          <w:rFonts w:ascii="Times New Roman" w:eastAsia="Times New Roman" w:hAnsi="Times New Roman" w:cs="Times New Roman"/>
          <w:b/>
          <w:bCs/>
          <w:szCs w:val="24"/>
          <w:lang w:eastAsia="el-GR"/>
        </w:rPr>
      </w:pPr>
    </w:p>
    <w:p w:rsidR="001B754A" w:rsidRPr="00917778" w:rsidRDefault="00BD1FDD" w:rsidP="007549F2">
      <w:pPr>
        <w:spacing w:after="0" w:line="360" w:lineRule="auto"/>
        <w:jc w:val="center"/>
        <w:rPr>
          <w:rFonts w:ascii="Times New Roman" w:eastAsia="Times New Roman" w:hAnsi="Times New Roman" w:cs="Times New Roman"/>
          <w:b/>
          <w:szCs w:val="24"/>
          <w:lang w:eastAsia="el-GR"/>
        </w:rPr>
      </w:pPr>
      <w:r>
        <w:rPr>
          <w:rFonts w:ascii="Times New Roman" w:eastAsia="Times New Roman" w:hAnsi="Times New Roman" w:cs="Times New Roman"/>
          <w:b/>
          <w:bCs/>
          <w:szCs w:val="24"/>
          <w:lang w:eastAsia="el-GR"/>
        </w:rPr>
        <w:t>Heraklion</w:t>
      </w:r>
      <w:r w:rsidR="001B754A" w:rsidRPr="00917778">
        <w:rPr>
          <w:rFonts w:ascii="Times New Roman" w:eastAsia="Times New Roman" w:hAnsi="Times New Roman" w:cs="Times New Roman"/>
          <w:b/>
          <w:bCs/>
          <w:szCs w:val="24"/>
          <w:lang w:eastAsia="el-GR"/>
        </w:rPr>
        <w:t xml:space="preserve">, </w:t>
      </w:r>
      <w:r w:rsidR="00067508" w:rsidRPr="00917778">
        <w:rPr>
          <w:rFonts w:ascii="Times New Roman" w:eastAsia="Times New Roman" w:hAnsi="Times New Roman" w:cs="Times New Roman"/>
          <w:b/>
          <w:bCs/>
          <w:szCs w:val="24"/>
          <w:lang w:eastAsia="el-GR"/>
        </w:rPr>
        <w:t>3</w:t>
      </w:r>
      <w:r w:rsidR="001B754A" w:rsidRPr="00917778">
        <w:rPr>
          <w:rFonts w:ascii="Times New Roman" w:eastAsia="Times New Roman" w:hAnsi="Times New Roman" w:cs="Times New Roman"/>
          <w:b/>
          <w:bCs/>
          <w:szCs w:val="24"/>
          <w:lang w:eastAsia="el-GR"/>
        </w:rPr>
        <w:t>-</w:t>
      </w:r>
      <w:r w:rsidR="00067508" w:rsidRPr="00917778">
        <w:rPr>
          <w:rFonts w:ascii="Times New Roman" w:eastAsia="Times New Roman" w:hAnsi="Times New Roman" w:cs="Times New Roman"/>
          <w:b/>
          <w:bCs/>
          <w:szCs w:val="24"/>
          <w:lang w:eastAsia="el-GR"/>
        </w:rPr>
        <w:t>5</w:t>
      </w:r>
      <w:r w:rsidR="001B754A" w:rsidRPr="00917778">
        <w:rPr>
          <w:rFonts w:ascii="Times New Roman" w:eastAsia="Times New Roman" w:hAnsi="Times New Roman" w:cs="Times New Roman"/>
          <w:b/>
          <w:bCs/>
          <w:szCs w:val="24"/>
          <w:lang w:eastAsia="el-GR"/>
        </w:rPr>
        <w:t xml:space="preserve"> </w:t>
      </w:r>
      <w:r>
        <w:rPr>
          <w:rFonts w:ascii="Times New Roman" w:eastAsia="Times New Roman" w:hAnsi="Times New Roman" w:cs="Times New Roman"/>
          <w:b/>
          <w:bCs/>
          <w:szCs w:val="24"/>
          <w:lang w:eastAsia="el-GR"/>
        </w:rPr>
        <w:t>April</w:t>
      </w:r>
      <w:r w:rsidR="00067508" w:rsidRPr="00917778">
        <w:rPr>
          <w:rFonts w:ascii="Times New Roman" w:eastAsia="Times New Roman" w:hAnsi="Times New Roman" w:cs="Times New Roman"/>
          <w:b/>
          <w:bCs/>
          <w:szCs w:val="24"/>
          <w:lang w:eastAsia="el-GR"/>
        </w:rPr>
        <w:t xml:space="preserve"> 2020</w:t>
      </w:r>
    </w:p>
    <w:p w:rsidR="001B754A" w:rsidRPr="00917778" w:rsidRDefault="001B754A" w:rsidP="00CA0A23">
      <w:pPr>
        <w:spacing w:after="0"/>
        <w:ind w:firstLine="426"/>
        <w:jc w:val="both"/>
        <w:rPr>
          <w:rFonts w:ascii="Times New Roman" w:hAnsi="Times New Roman" w:cs="Times New Roman"/>
        </w:rPr>
      </w:pPr>
    </w:p>
    <w:p w:rsidR="00002113" w:rsidRDefault="007C18C2" w:rsidP="006F767F">
      <w:pPr>
        <w:spacing w:after="0" w:line="291" w:lineRule="exact"/>
        <w:ind w:firstLine="426"/>
        <w:jc w:val="both"/>
        <w:rPr>
          <w:rFonts w:ascii="Times New Roman" w:hAnsi="Times New Roman" w:cs="Times New Roman"/>
        </w:rPr>
      </w:pPr>
      <w:r>
        <w:rPr>
          <w:rFonts w:ascii="Times New Roman" w:hAnsi="Times New Roman" w:cs="Times New Roman"/>
        </w:rPr>
        <w:t>The</w:t>
      </w:r>
      <w:r w:rsidRPr="00BD1FDD">
        <w:rPr>
          <w:rFonts w:ascii="Times New Roman" w:hAnsi="Times New Roman" w:cs="Times New Roman"/>
        </w:rPr>
        <w:t xml:space="preserve"> </w:t>
      </w:r>
      <w:r>
        <w:rPr>
          <w:rFonts w:ascii="Times New Roman" w:hAnsi="Times New Roman" w:cs="Times New Roman"/>
        </w:rPr>
        <w:t>Institute</w:t>
      </w:r>
      <w:r w:rsidRPr="00BD1FDD">
        <w:rPr>
          <w:rFonts w:ascii="Times New Roman" w:hAnsi="Times New Roman" w:cs="Times New Roman"/>
        </w:rPr>
        <w:t xml:space="preserve"> </w:t>
      </w:r>
      <w:r>
        <w:rPr>
          <w:rFonts w:ascii="Times New Roman" w:hAnsi="Times New Roman" w:cs="Times New Roman"/>
        </w:rPr>
        <w:t>of</w:t>
      </w:r>
      <w:r w:rsidRPr="00BD1FDD">
        <w:rPr>
          <w:rFonts w:ascii="Times New Roman" w:hAnsi="Times New Roman" w:cs="Times New Roman"/>
        </w:rPr>
        <w:t xml:space="preserve"> </w:t>
      </w:r>
      <w:r>
        <w:rPr>
          <w:rFonts w:ascii="Times New Roman" w:hAnsi="Times New Roman" w:cs="Times New Roman"/>
        </w:rPr>
        <w:t>Humanities</w:t>
      </w:r>
      <w:r w:rsidRPr="00BD1FDD">
        <w:rPr>
          <w:rFonts w:ascii="Times New Roman" w:hAnsi="Times New Roman" w:cs="Times New Roman"/>
        </w:rPr>
        <w:t xml:space="preserve"> </w:t>
      </w:r>
      <w:r>
        <w:rPr>
          <w:rFonts w:ascii="Times New Roman" w:hAnsi="Times New Roman" w:cs="Times New Roman"/>
        </w:rPr>
        <w:t>and</w:t>
      </w:r>
      <w:r w:rsidRPr="00BD1FDD">
        <w:rPr>
          <w:rFonts w:ascii="Times New Roman" w:hAnsi="Times New Roman" w:cs="Times New Roman"/>
        </w:rPr>
        <w:t xml:space="preserve"> </w:t>
      </w:r>
      <w:r>
        <w:rPr>
          <w:rFonts w:ascii="Times New Roman" w:hAnsi="Times New Roman" w:cs="Times New Roman"/>
        </w:rPr>
        <w:t>Social</w:t>
      </w:r>
      <w:r w:rsidRPr="00BD1FDD">
        <w:rPr>
          <w:rFonts w:ascii="Times New Roman" w:hAnsi="Times New Roman" w:cs="Times New Roman"/>
        </w:rPr>
        <w:t xml:space="preserve"> </w:t>
      </w:r>
      <w:r>
        <w:rPr>
          <w:rFonts w:ascii="Times New Roman" w:hAnsi="Times New Roman" w:cs="Times New Roman"/>
        </w:rPr>
        <w:t>Sciences</w:t>
      </w:r>
      <w:r w:rsidR="001B754A" w:rsidRPr="00BD1FDD">
        <w:rPr>
          <w:rFonts w:ascii="Times New Roman" w:hAnsi="Times New Roman" w:cs="Times New Roman"/>
        </w:rPr>
        <w:t xml:space="preserve">, </w:t>
      </w:r>
      <w:r w:rsidR="00BD1FDD">
        <w:rPr>
          <w:rFonts w:ascii="Times New Roman" w:hAnsi="Times New Roman" w:cs="Times New Roman"/>
        </w:rPr>
        <w:t>after</w:t>
      </w:r>
      <w:r w:rsidR="00BD1FDD" w:rsidRPr="00BD1FDD">
        <w:rPr>
          <w:rFonts w:ascii="Times New Roman" w:hAnsi="Times New Roman" w:cs="Times New Roman"/>
        </w:rPr>
        <w:t xml:space="preserve"> </w:t>
      </w:r>
      <w:r w:rsidR="00BD1FDD">
        <w:rPr>
          <w:rFonts w:ascii="Times New Roman" w:hAnsi="Times New Roman" w:cs="Times New Roman"/>
        </w:rPr>
        <w:t>the</w:t>
      </w:r>
      <w:r w:rsidR="00BD1FDD" w:rsidRPr="00BD1FDD">
        <w:rPr>
          <w:rFonts w:ascii="Times New Roman" w:hAnsi="Times New Roman" w:cs="Times New Roman"/>
        </w:rPr>
        <w:t xml:space="preserve"> </w:t>
      </w:r>
      <w:r w:rsidR="00BD1FDD">
        <w:rPr>
          <w:rFonts w:ascii="Times New Roman" w:hAnsi="Times New Roman" w:cs="Times New Roman"/>
        </w:rPr>
        <w:t>successful</w:t>
      </w:r>
      <w:r w:rsidR="00BD1FDD" w:rsidRPr="00BD1FDD">
        <w:rPr>
          <w:rFonts w:ascii="Times New Roman" w:hAnsi="Times New Roman" w:cs="Times New Roman"/>
        </w:rPr>
        <w:t xml:space="preserve"> </w:t>
      </w:r>
      <w:r w:rsidR="00BD1FDD">
        <w:rPr>
          <w:rFonts w:ascii="Times New Roman" w:hAnsi="Times New Roman" w:cs="Times New Roman"/>
        </w:rPr>
        <w:t>implementation</w:t>
      </w:r>
      <w:r w:rsidR="00BD1FDD" w:rsidRPr="00BD1FDD">
        <w:rPr>
          <w:rFonts w:ascii="Times New Roman" w:hAnsi="Times New Roman" w:cs="Times New Roman"/>
        </w:rPr>
        <w:t xml:space="preserve"> </w:t>
      </w:r>
      <w:r w:rsidR="00BD1FDD">
        <w:rPr>
          <w:rFonts w:ascii="Times New Roman" w:hAnsi="Times New Roman" w:cs="Times New Roman"/>
        </w:rPr>
        <w:t>of</w:t>
      </w:r>
      <w:r w:rsidR="00BD1FDD" w:rsidRPr="00BD1FDD">
        <w:rPr>
          <w:rFonts w:ascii="Times New Roman" w:hAnsi="Times New Roman" w:cs="Times New Roman"/>
        </w:rPr>
        <w:t xml:space="preserve"> </w:t>
      </w:r>
      <w:r w:rsidR="00BD1FDD">
        <w:rPr>
          <w:rFonts w:ascii="Times New Roman" w:hAnsi="Times New Roman" w:cs="Times New Roman"/>
        </w:rPr>
        <w:t>the</w:t>
      </w:r>
      <w:r w:rsidR="00BD1FDD" w:rsidRPr="00BD1FDD">
        <w:rPr>
          <w:rFonts w:ascii="Times New Roman" w:hAnsi="Times New Roman" w:cs="Times New Roman"/>
        </w:rPr>
        <w:t xml:space="preserve"> </w:t>
      </w:r>
      <w:r w:rsidR="00BD1FDD">
        <w:rPr>
          <w:rFonts w:ascii="Times New Roman" w:hAnsi="Times New Roman" w:cs="Times New Roman"/>
        </w:rPr>
        <w:t>five</w:t>
      </w:r>
      <w:r w:rsidR="00BD1FDD" w:rsidRPr="00BD1FDD">
        <w:rPr>
          <w:rFonts w:ascii="Times New Roman" w:hAnsi="Times New Roman" w:cs="Times New Roman"/>
        </w:rPr>
        <w:t xml:space="preserve"> </w:t>
      </w:r>
      <w:r w:rsidR="004A1E9A">
        <w:rPr>
          <w:rFonts w:ascii="Times New Roman" w:hAnsi="Times New Roman" w:cs="Times New Roman"/>
        </w:rPr>
        <w:t>PanHellenic</w:t>
      </w:r>
      <w:r w:rsidR="00BD1FDD" w:rsidRPr="00BD1FDD">
        <w:rPr>
          <w:rFonts w:ascii="Times New Roman" w:hAnsi="Times New Roman" w:cs="Times New Roman"/>
        </w:rPr>
        <w:t xml:space="preserve"> / </w:t>
      </w:r>
      <w:r w:rsidR="004A1E9A">
        <w:rPr>
          <w:rFonts w:ascii="Times New Roman" w:hAnsi="Times New Roman" w:cs="Times New Roman"/>
        </w:rPr>
        <w:t>I</w:t>
      </w:r>
      <w:r w:rsidR="00BD1FDD">
        <w:rPr>
          <w:rFonts w:ascii="Times New Roman" w:hAnsi="Times New Roman" w:cs="Times New Roman"/>
        </w:rPr>
        <w:t>nternational</w:t>
      </w:r>
      <w:r w:rsidR="00BD1FDD" w:rsidRPr="00BD1FDD">
        <w:rPr>
          <w:rFonts w:ascii="Times New Roman" w:hAnsi="Times New Roman" w:cs="Times New Roman"/>
        </w:rPr>
        <w:t xml:space="preserve"> </w:t>
      </w:r>
      <w:r w:rsidR="00BD1FDD">
        <w:rPr>
          <w:rFonts w:ascii="Times New Roman" w:hAnsi="Times New Roman" w:cs="Times New Roman"/>
        </w:rPr>
        <w:t>scientific</w:t>
      </w:r>
      <w:r w:rsidR="00BD1FDD" w:rsidRPr="00BD1FDD">
        <w:rPr>
          <w:rFonts w:ascii="Times New Roman" w:hAnsi="Times New Roman" w:cs="Times New Roman"/>
        </w:rPr>
        <w:t xml:space="preserve"> </w:t>
      </w:r>
      <w:r w:rsidR="004A1E9A">
        <w:rPr>
          <w:rFonts w:ascii="Times New Roman" w:hAnsi="Times New Roman" w:cs="Times New Roman"/>
        </w:rPr>
        <w:t>C</w:t>
      </w:r>
      <w:r w:rsidR="00BD1FDD">
        <w:rPr>
          <w:rFonts w:ascii="Times New Roman" w:hAnsi="Times New Roman" w:cs="Times New Roman"/>
        </w:rPr>
        <w:t>onferences</w:t>
      </w:r>
      <w:r w:rsidR="00BD1FDD" w:rsidRPr="00BD1FDD">
        <w:rPr>
          <w:rFonts w:ascii="Times New Roman" w:hAnsi="Times New Roman" w:cs="Times New Roman"/>
        </w:rPr>
        <w:t xml:space="preserve">, </w:t>
      </w:r>
      <w:r w:rsidR="00917778">
        <w:rPr>
          <w:rFonts w:ascii="Times New Roman" w:hAnsi="Times New Roman" w:cs="Times New Roman"/>
        </w:rPr>
        <w:t>is glad to announce</w:t>
      </w:r>
      <w:r w:rsidR="00BD1FDD" w:rsidRPr="00BD1FDD">
        <w:rPr>
          <w:rFonts w:ascii="Times New Roman" w:hAnsi="Times New Roman" w:cs="Times New Roman"/>
        </w:rPr>
        <w:t xml:space="preserve"> </w:t>
      </w:r>
      <w:r w:rsidR="00917778">
        <w:rPr>
          <w:rFonts w:ascii="Times New Roman" w:hAnsi="Times New Roman" w:cs="Times New Roman"/>
        </w:rPr>
        <w:t>to</w:t>
      </w:r>
      <w:r w:rsidR="00BD1FDD" w:rsidRPr="00BD1FDD">
        <w:rPr>
          <w:rFonts w:ascii="Times New Roman" w:hAnsi="Times New Roman" w:cs="Times New Roman"/>
        </w:rPr>
        <w:t xml:space="preserve"> </w:t>
      </w:r>
      <w:r w:rsidR="00BD1FDD">
        <w:rPr>
          <w:rFonts w:ascii="Times New Roman" w:hAnsi="Times New Roman" w:cs="Times New Roman"/>
        </w:rPr>
        <w:t>the</w:t>
      </w:r>
      <w:r w:rsidR="00BD1FDD" w:rsidRPr="00BD1FDD">
        <w:rPr>
          <w:rFonts w:ascii="Times New Roman" w:hAnsi="Times New Roman" w:cs="Times New Roman"/>
        </w:rPr>
        <w:t xml:space="preserve"> </w:t>
      </w:r>
      <w:r w:rsidR="00BD1FDD">
        <w:rPr>
          <w:rFonts w:ascii="Times New Roman" w:hAnsi="Times New Roman" w:cs="Times New Roman"/>
        </w:rPr>
        <w:t>members</w:t>
      </w:r>
      <w:r w:rsidR="00BD1FDD" w:rsidRPr="00BD1FDD">
        <w:rPr>
          <w:rFonts w:ascii="Times New Roman" w:hAnsi="Times New Roman" w:cs="Times New Roman"/>
        </w:rPr>
        <w:t xml:space="preserve">, </w:t>
      </w:r>
      <w:r w:rsidR="00BD1FDD">
        <w:rPr>
          <w:rFonts w:ascii="Times New Roman" w:hAnsi="Times New Roman" w:cs="Times New Roman"/>
        </w:rPr>
        <w:t>colleagues</w:t>
      </w:r>
      <w:r w:rsidR="00BD1FDD" w:rsidRPr="00BD1FDD">
        <w:rPr>
          <w:rFonts w:ascii="Times New Roman" w:hAnsi="Times New Roman" w:cs="Times New Roman"/>
        </w:rPr>
        <w:t xml:space="preserve"> </w:t>
      </w:r>
      <w:r w:rsidR="00BD1FDD">
        <w:rPr>
          <w:rFonts w:ascii="Times New Roman" w:hAnsi="Times New Roman" w:cs="Times New Roman"/>
        </w:rPr>
        <w:t>and</w:t>
      </w:r>
      <w:r w:rsidR="00BD1FDD" w:rsidRPr="00BD1FDD">
        <w:rPr>
          <w:rFonts w:ascii="Times New Roman" w:hAnsi="Times New Roman" w:cs="Times New Roman"/>
        </w:rPr>
        <w:t xml:space="preserve"> </w:t>
      </w:r>
      <w:r w:rsidR="00BD1FDD">
        <w:rPr>
          <w:rFonts w:ascii="Times New Roman" w:hAnsi="Times New Roman" w:cs="Times New Roman"/>
        </w:rPr>
        <w:t>friends</w:t>
      </w:r>
      <w:r w:rsidR="00BD1FDD" w:rsidRPr="00BD1FDD">
        <w:rPr>
          <w:rFonts w:ascii="Times New Roman" w:hAnsi="Times New Roman" w:cs="Times New Roman"/>
        </w:rPr>
        <w:t xml:space="preserve">, </w:t>
      </w:r>
      <w:r w:rsidR="00BD1FDD">
        <w:rPr>
          <w:rFonts w:ascii="Times New Roman" w:hAnsi="Times New Roman" w:cs="Times New Roman"/>
        </w:rPr>
        <w:t>the</w:t>
      </w:r>
      <w:r w:rsidR="00BD1FDD" w:rsidRPr="00BD1FDD">
        <w:rPr>
          <w:rFonts w:ascii="Times New Roman" w:hAnsi="Times New Roman" w:cs="Times New Roman"/>
        </w:rPr>
        <w:t xml:space="preserve"> </w:t>
      </w:r>
      <w:r w:rsidR="00BD1FDD">
        <w:rPr>
          <w:rFonts w:ascii="Times New Roman" w:hAnsi="Times New Roman" w:cs="Times New Roman"/>
        </w:rPr>
        <w:t>scientific</w:t>
      </w:r>
      <w:r w:rsidR="00BD1FDD" w:rsidRPr="00BD1FDD">
        <w:rPr>
          <w:rFonts w:ascii="Times New Roman" w:hAnsi="Times New Roman" w:cs="Times New Roman"/>
        </w:rPr>
        <w:t xml:space="preserve"> </w:t>
      </w:r>
      <w:r w:rsidR="00BD1FDD">
        <w:rPr>
          <w:rFonts w:ascii="Times New Roman" w:hAnsi="Times New Roman" w:cs="Times New Roman"/>
        </w:rPr>
        <w:t>and</w:t>
      </w:r>
      <w:r w:rsidR="00BD1FDD" w:rsidRPr="00BD1FDD">
        <w:rPr>
          <w:rFonts w:ascii="Times New Roman" w:hAnsi="Times New Roman" w:cs="Times New Roman"/>
        </w:rPr>
        <w:t xml:space="preserve"> </w:t>
      </w:r>
      <w:r w:rsidR="00BD1FDD">
        <w:rPr>
          <w:rFonts w:ascii="Times New Roman" w:hAnsi="Times New Roman" w:cs="Times New Roman"/>
        </w:rPr>
        <w:t>academic</w:t>
      </w:r>
      <w:r w:rsidR="00BD1FDD" w:rsidRPr="00BD1FDD">
        <w:rPr>
          <w:rFonts w:ascii="Times New Roman" w:hAnsi="Times New Roman" w:cs="Times New Roman"/>
        </w:rPr>
        <w:t xml:space="preserve"> </w:t>
      </w:r>
      <w:r w:rsidR="00BD1FDD">
        <w:rPr>
          <w:rFonts w:ascii="Times New Roman" w:hAnsi="Times New Roman" w:cs="Times New Roman"/>
        </w:rPr>
        <w:t>community</w:t>
      </w:r>
      <w:r w:rsidR="00BD1FDD" w:rsidRPr="00BD1FDD">
        <w:rPr>
          <w:rFonts w:ascii="Times New Roman" w:hAnsi="Times New Roman" w:cs="Times New Roman"/>
        </w:rPr>
        <w:t xml:space="preserve"> </w:t>
      </w:r>
      <w:r w:rsidR="00BD1FDD">
        <w:rPr>
          <w:rFonts w:ascii="Times New Roman" w:hAnsi="Times New Roman" w:cs="Times New Roman"/>
        </w:rPr>
        <w:t>and</w:t>
      </w:r>
      <w:r w:rsidR="00BD1FDD" w:rsidRPr="00BD1FDD">
        <w:rPr>
          <w:rFonts w:ascii="Times New Roman" w:hAnsi="Times New Roman" w:cs="Times New Roman"/>
        </w:rPr>
        <w:t xml:space="preserve"> </w:t>
      </w:r>
      <w:r w:rsidR="00BD1FDD">
        <w:rPr>
          <w:rFonts w:ascii="Times New Roman" w:hAnsi="Times New Roman" w:cs="Times New Roman"/>
        </w:rPr>
        <w:t>to</w:t>
      </w:r>
      <w:r w:rsidR="00BD1FDD" w:rsidRPr="00BD1FDD">
        <w:rPr>
          <w:rFonts w:ascii="Times New Roman" w:hAnsi="Times New Roman" w:cs="Times New Roman"/>
        </w:rPr>
        <w:t xml:space="preserve"> </w:t>
      </w:r>
      <w:r w:rsidR="00BD1FDD">
        <w:rPr>
          <w:rFonts w:ascii="Times New Roman" w:hAnsi="Times New Roman" w:cs="Times New Roman"/>
        </w:rPr>
        <w:t>whom</w:t>
      </w:r>
      <w:r w:rsidR="00BD1FDD" w:rsidRPr="00BD1FDD">
        <w:rPr>
          <w:rFonts w:ascii="Times New Roman" w:hAnsi="Times New Roman" w:cs="Times New Roman"/>
        </w:rPr>
        <w:t xml:space="preserve"> </w:t>
      </w:r>
      <w:r w:rsidR="00BD1FDD">
        <w:rPr>
          <w:rFonts w:ascii="Times New Roman" w:hAnsi="Times New Roman" w:cs="Times New Roman"/>
        </w:rPr>
        <w:t>it</w:t>
      </w:r>
      <w:r w:rsidR="00BD1FDD" w:rsidRPr="00BD1FDD">
        <w:rPr>
          <w:rFonts w:ascii="Times New Roman" w:hAnsi="Times New Roman" w:cs="Times New Roman"/>
        </w:rPr>
        <w:t xml:space="preserve"> </w:t>
      </w:r>
      <w:r w:rsidR="00BD1FDD">
        <w:rPr>
          <w:rFonts w:ascii="Times New Roman" w:hAnsi="Times New Roman" w:cs="Times New Roman"/>
        </w:rPr>
        <w:t>may</w:t>
      </w:r>
      <w:r w:rsidR="00BD1FDD" w:rsidRPr="00BD1FDD">
        <w:rPr>
          <w:rFonts w:ascii="Times New Roman" w:hAnsi="Times New Roman" w:cs="Times New Roman"/>
        </w:rPr>
        <w:t xml:space="preserve"> </w:t>
      </w:r>
      <w:r w:rsidR="00BD1FDD">
        <w:rPr>
          <w:rFonts w:ascii="Times New Roman" w:hAnsi="Times New Roman" w:cs="Times New Roman"/>
        </w:rPr>
        <w:t>concern</w:t>
      </w:r>
      <w:r w:rsidR="00BD1FDD" w:rsidRPr="00BD1FDD">
        <w:rPr>
          <w:rFonts w:ascii="Times New Roman" w:hAnsi="Times New Roman" w:cs="Times New Roman"/>
        </w:rPr>
        <w:t xml:space="preserve">, </w:t>
      </w:r>
      <w:r w:rsidR="00BD1FDD">
        <w:rPr>
          <w:rFonts w:ascii="Times New Roman" w:hAnsi="Times New Roman" w:cs="Times New Roman"/>
        </w:rPr>
        <w:t>the</w:t>
      </w:r>
      <w:r w:rsidR="00BD1FDD" w:rsidRPr="00BD1FDD">
        <w:rPr>
          <w:rFonts w:ascii="Times New Roman" w:hAnsi="Times New Roman" w:cs="Times New Roman"/>
        </w:rPr>
        <w:t xml:space="preserve"> </w:t>
      </w:r>
      <w:r w:rsidR="00BD1FDD">
        <w:rPr>
          <w:rFonts w:ascii="Times New Roman" w:hAnsi="Times New Roman" w:cs="Times New Roman"/>
        </w:rPr>
        <w:t>planning</w:t>
      </w:r>
      <w:r w:rsidR="00BD1FDD" w:rsidRPr="00BD1FDD">
        <w:rPr>
          <w:rFonts w:ascii="Times New Roman" w:hAnsi="Times New Roman" w:cs="Times New Roman"/>
        </w:rPr>
        <w:t xml:space="preserve"> </w:t>
      </w:r>
      <w:r w:rsidR="00BD1FDD">
        <w:rPr>
          <w:rFonts w:ascii="Times New Roman" w:hAnsi="Times New Roman" w:cs="Times New Roman"/>
        </w:rPr>
        <w:t>of</w:t>
      </w:r>
      <w:r w:rsidR="00BD1FDD" w:rsidRPr="00BD1FDD">
        <w:rPr>
          <w:rFonts w:ascii="Times New Roman" w:hAnsi="Times New Roman" w:cs="Times New Roman"/>
        </w:rPr>
        <w:t xml:space="preserve"> </w:t>
      </w:r>
      <w:r w:rsidR="00BD1FDD">
        <w:rPr>
          <w:rFonts w:ascii="Times New Roman" w:hAnsi="Times New Roman" w:cs="Times New Roman"/>
        </w:rPr>
        <w:t>the</w:t>
      </w:r>
      <w:r w:rsidR="00BD1FDD" w:rsidRPr="00BD1FDD">
        <w:rPr>
          <w:rFonts w:ascii="Times New Roman" w:hAnsi="Times New Roman" w:cs="Times New Roman"/>
        </w:rPr>
        <w:t xml:space="preserve"> </w:t>
      </w:r>
      <w:r w:rsidR="00BD1FDD">
        <w:rPr>
          <w:rFonts w:ascii="Times New Roman" w:hAnsi="Times New Roman" w:cs="Times New Roman"/>
        </w:rPr>
        <w:t>organization</w:t>
      </w:r>
      <w:r w:rsidR="00BD1FDD" w:rsidRPr="00BD1FDD">
        <w:rPr>
          <w:rFonts w:ascii="Times New Roman" w:hAnsi="Times New Roman" w:cs="Times New Roman"/>
        </w:rPr>
        <w:t xml:space="preserve"> </w:t>
      </w:r>
      <w:r w:rsidR="00BD1FDD">
        <w:rPr>
          <w:rFonts w:ascii="Times New Roman" w:hAnsi="Times New Roman" w:cs="Times New Roman"/>
        </w:rPr>
        <w:t>of</w:t>
      </w:r>
      <w:r w:rsidR="00BD1FDD" w:rsidRPr="00BD1FDD">
        <w:rPr>
          <w:rFonts w:ascii="Times New Roman" w:hAnsi="Times New Roman" w:cs="Times New Roman"/>
        </w:rPr>
        <w:t xml:space="preserve"> </w:t>
      </w:r>
      <w:r w:rsidR="00BD1FDD">
        <w:rPr>
          <w:rFonts w:ascii="Times New Roman" w:hAnsi="Times New Roman" w:cs="Times New Roman"/>
        </w:rPr>
        <w:t>the</w:t>
      </w:r>
      <w:r w:rsidR="00BD1FDD" w:rsidRPr="00BD1FDD">
        <w:rPr>
          <w:rFonts w:ascii="Times New Roman" w:hAnsi="Times New Roman" w:cs="Times New Roman"/>
        </w:rPr>
        <w:t xml:space="preserve"> 6</w:t>
      </w:r>
      <w:r w:rsidR="00BD1FDD" w:rsidRPr="00BD1FDD">
        <w:rPr>
          <w:rFonts w:ascii="Times New Roman" w:hAnsi="Times New Roman" w:cs="Times New Roman"/>
          <w:vertAlign w:val="superscript"/>
        </w:rPr>
        <w:t>th</w:t>
      </w:r>
      <w:r w:rsidR="00BD1FDD" w:rsidRPr="00BD1FDD">
        <w:rPr>
          <w:rFonts w:ascii="Times New Roman" w:hAnsi="Times New Roman" w:cs="Times New Roman"/>
        </w:rPr>
        <w:t xml:space="preserve"> </w:t>
      </w:r>
      <w:r w:rsidR="00BD1FDD">
        <w:rPr>
          <w:rFonts w:ascii="Times New Roman" w:hAnsi="Times New Roman" w:cs="Times New Roman"/>
        </w:rPr>
        <w:t>International</w:t>
      </w:r>
      <w:r w:rsidR="00BD1FDD" w:rsidRPr="00BD1FDD">
        <w:rPr>
          <w:rFonts w:ascii="Times New Roman" w:hAnsi="Times New Roman" w:cs="Times New Roman"/>
        </w:rPr>
        <w:t xml:space="preserve"> </w:t>
      </w:r>
      <w:r w:rsidR="00BD1FDD">
        <w:rPr>
          <w:rFonts w:ascii="Times New Roman" w:hAnsi="Times New Roman" w:cs="Times New Roman"/>
        </w:rPr>
        <w:t>Scientific</w:t>
      </w:r>
      <w:r w:rsidR="00BD1FDD" w:rsidRPr="00BD1FDD">
        <w:rPr>
          <w:rFonts w:ascii="Times New Roman" w:hAnsi="Times New Roman" w:cs="Times New Roman"/>
        </w:rPr>
        <w:t xml:space="preserve"> </w:t>
      </w:r>
      <w:r w:rsidR="00BD1FDD">
        <w:rPr>
          <w:rFonts w:ascii="Times New Roman" w:hAnsi="Times New Roman" w:cs="Times New Roman"/>
        </w:rPr>
        <w:t xml:space="preserve">Conference, with the main topic: </w:t>
      </w:r>
    </w:p>
    <w:p w:rsidR="00002113" w:rsidRDefault="00002113" w:rsidP="006F767F">
      <w:pPr>
        <w:spacing w:after="0" w:line="291" w:lineRule="exact"/>
        <w:ind w:firstLine="426"/>
        <w:jc w:val="both"/>
        <w:rPr>
          <w:rFonts w:ascii="Times New Roman" w:hAnsi="Times New Roman" w:cs="Times New Roman"/>
        </w:rPr>
      </w:pPr>
    </w:p>
    <w:p w:rsidR="00A34593" w:rsidRPr="00BD1FDD" w:rsidRDefault="00BD1FDD" w:rsidP="003536A5">
      <w:pPr>
        <w:jc w:val="center"/>
        <w:rPr>
          <w:rFonts w:ascii="Times New Roman" w:hAnsi="Times New Roman" w:cs="Times New Roman"/>
        </w:rPr>
      </w:pPr>
      <w:proofErr w:type="gramStart"/>
      <w:r w:rsidRPr="00BD1FDD">
        <w:rPr>
          <w:rFonts w:ascii="Times New Roman" w:hAnsi="Times New Roman" w:cs="Times New Roman"/>
          <w:b/>
        </w:rPr>
        <w:t>“</w:t>
      </w:r>
      <w:r w:rsidR="003536A5" w:rsidRPr="003536A5">
        <w:rPr>
          <w:rFonts w:ascii="Times New Roman" w:hAnsi="Times New Roman" w:cs="Times New Roman"/>
          <w:b/>
        </w:rPr>
        <w:t>Communication, information, awareness and education in late modernity</w:t>
      </w:r>
      <w:r w:rsidRPr="00BD1FDD">
        <w:rPr>
          <w:rFonts w:ascii="Times New Roman" w:hAnsi="Times New Roman" w:cs="Times New Roman"/>
          <w:b/>
        </w:rPr>
        <w:t>”</w:t>
      </w:r>
      <w:r>
        <w:rPr>
          <w:rFonts w:ascii="Times New Roman" w:hAnsi="Times New Roman" w:cs="Times New Roman"/>
        </w:rPr>
        <w:t>.</w:t>
      </w:r>
      <w:proofErr w:type="gramEnd"/>
    </w:p>
    <w:p w:rsidR="00BD1FDD" w:rsidRPr="00BD1FDD" w:rsidRDefault="00BD1FDD" w:rsidP="00A34593">
      <w:pPr>
        <w:spacing w:before="120" w:after="0" w:line="291" w:lineRule="exact"/>
        <w:ind w:firstLine="425"/>
        <w:jc w:val="both"/>
        <w:rPr>
          <w:rFonts w:ascii="Times New Roman" w:hAnsi="Times New Roman" w:cs="Times New Roman"/>
          <w:color w:val="000000"/>
          <w:szCs w:val="24"/>
          <w:shd w:val="clear" w:color="auto" w:fill="FFFFFF"/>
        </w:rPr>
      </w:pPr>
      <w:r w:rsidRPr="00BD1FDD">
        <w:rPr>
          <w:rFonts w:ascii="Times New Roman" w:hAnsi="Times New Roman" w:cs="Times New Roman"/>
          <w:color w:val="000000"/>
          <w:szCs w:val="24"/>
          <w:shd w:val="clear" w:color="auto" w:fill="FFFFFF"/>
        </w:rPr>
        <w:t xml:space="preserve">The </w:t>
      </w:r>
      <w:r>
        <w:rPr>
          <w:rFonts w:ascii="Times New Roman" w:hAnsi="Times New Roman" w:cs="Times New Roman"/>
          <w:color w:val="000000"/>
          <w:szCs w:val="24"/>
          <w:shd w:val="clear" w:color="auto" w:fill="FFFFFF"/>
        </w:rPr>
        <w:t>Conference will take place at Heraklion, Crete, on 3 – 5 April 2020.</w:t>
      </w:r>
    </w:p>
    <w:p w:rsidR="00DE669E" w:rsidRPr="004A3A56" w:rsidRDefault="00DE669E" w:rsidP="00895B2F">
      <w:pPr>
        <w:autoSpaceDE w:val="0"/>
        <w:autoSpaceDN w:val="0"/>
        <w:adjustRightInd w:val="0"/>
        <w:spacing w:after="0" w:line="240" w:lineRule="auto"/>
        <w:jc w:val="both"/>
        <w:rPr>
          <w:rFonts w:ascii="Times New Roman" w:hAnsi="Times New Roman" w:cs="Times New Roman"/>
          <w:b/>
          <w:sz w:val="16"/>
          <w:szCs w:val="16"/>
        </w:rPr>
      </w:pPr>
    </w:p>
    <w:p w:rsidR="00CB5F93" w:rsidRDefault="00CB5F93" w:rsidP="00BC2FB0">
      <w:pPr>
        <w:autoSpaceDE w:val="0"/>
        <w:autoSpaceDN w:val="0"/>
        <w:adjustRightInd w:val="0"/>
        <w:spacing w:after="60" w:line="291" w:lineRule="exact"/>
        <w:jc w:val="both"/>
        <w:rPr>
          <w:rFonts w:ascii="Times New Roman" w:hAnsi="Times New Roman" w:cs="Times New Roman"/>
          <w:b/>
        </w:rPr>
      </w:pPr>
      <w:r>
        <w:rPr>
          <w:rFonts w:ascii="Times New Roman" w:hAnsi="Times New Roman" w:cs="Times New Roman"/>
          <w:b/>
        </w:rPr>
        <w:t xml:space="preserve">MAIN TOPIC </w:t>
      </w:r>
      <w:r w:rsidR="00002113">
        <w:rPr>
          <w:rFonts w:ascii="Times New Roman" w:hAnsi="Times New Roman" w:cs="Times New Roman"/>
          <w:b/>
        </w:rPr>
        <w:t>CONSIDERATIONS</w:t>
      </w:r>
    </w:p>
    <w:p w:rsidR="00AD3556" w:rsidRPr="003D7C75" w:rsidRDefault="004A3A56" w:rsidP="00347D5B">
      <w:pPr>
        <w:spacing w:after="0" w:line="291" w:lineRule="exact"/>
        <w:ind w:firstLine="426"/>
        <w:jc w:val="both"/>
        <w:rPr>
          <w:rFonts w:ascii="Times New Roman" w:hAnsi="Times New Roman" w:cs="Times New Roman"/>
        </w:rPr>
      </w:pPr>
      <w:r w:rsidRPr="004A3A56">
        <w:rPr>
          <w:rFonts w:ascii="Times New Roman" w:hAnsi="Times New Roman" w:cs="Times New Roman"/>
        </w:rPr>
        <w:t xml:space="preserve">In the course of history, the production and management of knowledge and information, as well as </w:t>
      </w:r>
      <w:r w:rsidR="006A0176">
        <w:rPr>
          <w:rFonts w:ascii="Times New Roman" w:hAnsi="Times New Roman" w:cs="Times New Roman"/>
        </w:rPr>
        <w:t xml:space="preserve">the </w:t>
      </w:r>
      <w:r w:rsidRPr="004A3A56">
        <w:rPr>
          <w:rFonts w:ascii="Times New Roman" w:hAnsi="Times New Roman" w:cs="Times New Roman"/>
        </w:rPr>
        <w:t>information and communication processes, have always been the driving force behind historical and social evolution.</w:t>
      </w:r>
      <w:r w:rsidRPr="004A3A56">
        <w:t xml:space="preserve"> </w:t>
      </w:r>
      <w:r w:rsidRPr="004A3A56">
        <w:rPr>
          <w:rFonts w:ascii="Times New Roman" w:hAnsi="Times New Roman" w:cs="Times New Roman"/>
        </w:rPr>
        <w:t xml:space="preserve">The present era is characterized, </w:t>
      </w:r>
      <w:r w:rsidR="00002113">
        <w:rPr>
          <w:rFonts w:ascii="Times New Roman" w:hAnsi="Times New Roman" w:cs="Times New Roman"/>
        </w:rPr>
        <w:t>inter alia</w:t>
      </w:r>
      <w:r>
        <w:rPr>
          <w:rFonts w:ascii="Times New Roman" w:hAnsi="Times New Roman" w:cs="Times New Roman"/>
        </w:rPr>
        <w:t>, by a radical change in the above</w:t>
      </w:r>
      <w:r w:rsidRPr="004A3A56">
        <w:rPr>
          <w:rFonts w:ascii="Times New Roman" w:hAnsi="Times New Roman" w:cs="Times New Roman"/>
        </w:rPr>
        <w:t xml:space="preserve"> fields, </w:t>
      </w:r>
      <w:r w:rsidR="00002113">
        <w:rPr>
          <w:rFonts w:ascii="Times New Roman" w:hAnsi="Times New Roman" w:cs="Times New Roman"/>
        </w:rPr>
        <w:t xml:space="preserve">as far as </w:t>
      </w:r>
      <w:r w:rsidRPr="004A3A56">
        <w:rPr>
          <w:rFonts w:ascii="Times New Roman" w:hAnsi="Times New Roman" w:cs="Times New Roman"/>
        </w:rPr>
        <w:t xml:space="preserve">their </w:t>
      </w:r>
      <w:r>
        <w:rPr>
          <w:rFonts w:ascii="Times New Roman" w:hAnsi="Times New Roman" w:cs="Times New Roman"/>
        </w:rPr>
        <w:t>operation</w:t>
      </w:r>
      <w:r w:rsidRPr="004A3A56">
        <w:rPr>
          <w:rFonts w:ascii="Times New Roman" w:hAnsi="Times New Roman" w:cs="Times New Roman"/>
        </w:rPr>
        <w:t xml:space="preserve"> and</w:t>
      </w:r>
      <w:r>
        <w:rPr>
          <w:rFonts w:ascii="Times New Roman" w:hAnsi="Times New Roman" w:cs="Times New Roman"/>
        </w:rPr>
        <w:t xml:space="preserve"> the </w:t>
      </w:r>
      <w:r w:rsidRPr="004A3A56">
        <w:rPr>
          <w:rFonts w:ascii="Times New Roman" w:hAnsi="Times New Roman" w:cs="Times New Roman"/>
        </w:rPr>
        <w:t>relationships</w:t>
      </w:r>
      <w:r>
        <w:rPr>
          <w:rFonts w:ascii="Times New Roman" w:hAnsi="Times New Roman" w:cs="Times New Roman"/>
        </w:rPr>
        <w:t xml:space="preserve"> among them</w:t>
      </w:r>
      <w:r w:rsidR="00002113">
        <w:rPr>
          <w:rFonts w:ascii="Times New Roman" w:hAnsi="Times New Roman" w:cs="Times New Roman"/>
        </w:rPr>
        <w:t xml:space="preserve"> are concerned</w:t>
      </w:r>
      <w:r w:rsidRPr="004A3A56">
        <w:rPr>
          <w:rFonts w:ascii="Times New Roman" w:hAnsi="Times New Roman" w:cs="Times New Roman"/>
        </w:rPr>
        <w:t xml:space="preserve">, with significant </w:t>
      </w:r>
      <w:r w:rsidR="006A0176">
        <w:rPr>
          <w:rFonts w:ascii="Times New Roman" w:hAnsi="Times New Roman" w:cs="Times New Roman"/>
        </w:rPr>
        <w:t>impact</w:t>
      </w:r>
      <w:r w:rsidRPr="004A3A56">
        <w:rPr>
          <w:rFonts w:ascii="Times New Roman" w:hAnsi="Times New Roman" w:cs="Times New Roman"/>
        </w:rPr>
        <w:t xml:space="preserve"> </w:t>
      </w:r>
      <w:r w:rsidR="006A0176">
        <w:rPr>
          <w:rFonts w:ascii="Times New Roman" w:hAnsi="Times New Roman" w:cs="Times New Roman"/>
        </w:rPr>
        <w:t>on</w:t>
      </w:r>
      <w:r w:rsidRPr="004A3A56">
        <w:rPr>
          <w:rFonts w:ascii="Times New Roman" w:hAnsi="Times New Roman" w:cs="Times New Roman"/>
        </w:rPr>
        <w:t xml:space="preserve"> </w:t>
      </w:r>
      <w:r w:rsidR="00002113">
        <w:rPr>
          <w:rFonts w:ascii="Times New Roman" w:hAnsi="Times New Roman" w:cs="Times New Roman"/>
        </w:rPr>
        <w:t xml:space="preserve">the </w:t>
      </w:r>
      <w:r w:rsidRPr="004A3A56">
        <w:rPr>
          <w:rFonts w:ascii="Times New Roman" w:hAnsi="Times New Roman" w:cs="Times New Roman"/>
        </w:rPr>
        <w:t>public and private life.</w:t>
      </w:r>
      <w:r>
        <w:rPr>
          <w:rFonts w:ascii="Times New Roman" w:hAnsi="Times New Roman" w:cs="Times New Roman"/>
        </w:rPr>
        <w:t xml:space="preserve"> </w:t>
      </w:r>
      <w:r w:rsidRPr="004A3A56">
        <w:rPr>
          <w:rFonts w:ascii="Times New Roman" w:hAnsi="Times New Roman" w:cs="Times New Roman"/>
        </w:rPr>
        <w:t xml:space="preserve">The dramatic changes that have taken place in recent years have </w:t>
      </w:r>
      <w:r w:rsidR="006A0176">
        <w:rPr>
          <w:rFonts w:ascii="Times New Roman" w:hAnsi="Times New Roman" w:cs="Times New Roman"/>
        </w:rPr>
        <w:t>showcased</w:t>
      </w:r>
      <w:r w:rsidRPr="004A3A56">
        <w:rPr>
          <w:rFonts w:ascii="Times New Roman" w:hAnsi="Times New Roman" w:cs="Times New Roman"/>
        </w:rPr>
        <w:t xml:space="preserve"> the dynamics of the information society </w:t>
      </w:r>
      <w:r w:rsidR="006A0176">
        <w:rPr>
          <w:rFonts w:ascii="Times New Roman" w:hAnsi="Times New Roman" w:cs="Times New Roman"/>
        </w:rPr>
        <w:t>and</w:t>
      </w:r>
      <w:r w:rsidRPr="004A3A56">
        <w:rPr>
          <w:rFonts w:ascii="Times New Roman" w:hAnsi="Times New Roman" w:cs="Times New Roman"/>
        </w:rPr>
        <w:t xml:space="preserve"> the communication society.</w:t>
      </w:r>
      <w:r w:rsidR="00DE669E" w:rsidRPr="004A3A56">
        <w:rPr>
          <w:rFonts w:ascii="Times New Roman" w:hAnsi="Times New Roman" w:cs="Times New Roman"/>
        </w:rPr>
        <w:t xml:space="preserve"> </w:t>
      </w:r>
      <w:r w:rsidRPr="004A3A56">
        <w:rPr>
          <w:rFonts w:ascii="Times New Roman" w:hAnsi="Times New Roman" w:cs="Times New Roman"/>
        </w:rPr>
        <w:t xml:space="preserve">The underlying cause of the developments was primarily the general invasion of </w:t>
      </w:r>
      <w:r w:rsidR="00002113">
        <w:rPr>
          <w:rFonts w:ascii="Times New Roman" w:hAnsi="Times New Roman" w:cs="Times New Roman"/>
        </w:rPr>
        <w:t xml:space="preserve">the </w:t>
      </w:r>
      <w:r w:rsidRPr="004A3A56">
        <w:rPr>
          <w:rFonts w:ascii="Times New Roman" w:hAnsi="Times New Roman" w:cs="Times New Roman"/>
        </w:rPr>
        <w:t xml:space="preserve">new information and communication technologies in all </w:t>
      </w:r>
      <w:r w:rsidR="00002113">
        <w:rPr>
          <w:rFonts w:ascii="Times New Roman" w:hAnsi="Times New Roman" w:cs="Times New Roman"/>
        </w:rPr>
        <w:t>aspects</w:t>
      </w:r>
      <w:r w:rsidRPr="004A3A56">
        <w:rPr>
          <w:rFonts w:ascii="Times New Roman" w:hAnsi="Times New Roman" w:cs="Times New Roman"/>
        </w:rPr>
        <w:t xml:space="preserve"> of social life.</w:t>
      </w:r>
      <w:r>
        <w:rPr>
          <w:rFonts w:ascii="Times New Roman" w:hAnsi="Times New Roman" w:cs="Times New Roman"/>
        </w:rPr>
        <w:t xml:space="preserve"> </w:t>
      </w:r>
      <w:r w:rsidR="0089635F" w:rsidRPr="0089635F">
        <w:rPr>
          <w:rFonts w:ascii="Times New Roman" w:hAnsi="Times New Roman" w:cs="Times New Roman"/>
        </w:rPr>
        <w:t xml:space="preserve">Change is not </w:t>
      </w:r>
      <w:r w:rsidR="00996415">
        <w:rPr>
          <w:rFonts w:ascii="Times New Roman" w:hAnsi="Times New Roman" w:cs="Times New Roman"/>
        </w:rPr>
        <w:t>the simple introduction of</w:t>
      </w:r>
      <w:r w:rsidR="0089635F" w:rsidRPr="0089635F">
        <w:rPr>
          <w:rFonts w:ascii="Times New Roman" w:hAnsi="Times New Roman" w:cs="Times New Roman"/>
        </w:rPr>
        <w:t xml:space="preserve"> new </w:t>
      </w:r>
      <w:r w:rsidR="00996415">
        <w:rPr>
          <w:rFonts w:ascii="Times New Roman" w:hAnsi="Times New Roman" w:cs="Times New Roman"/>
        </w:rPr>
        <w:t xml:space="preserve">media, </w:t>
      </w:r>
      <w:r w:rsidR="00996415" w:rsidRPr="00996415">
        <w:rPr>
          <w:rFonts w:ascii="Times New Roman" w:hAnsi="Times New Roman" w:cs="Times New Roman"/>
        </w:rPr>
        <w:t xml:space="preserve">communication </w:t>
      </w:r>
      <w:r w:rsidR="0089635F" w:rsidRPr="0089635F">
        <w:rPr>
          <w:rFonts w:ascii="Times New Roman" w:hAnsi="Times New Roman" w:cs="Times New Roman"/>
        </w:rPr>
        <w:t xml:space="preserve">channels and </w:t>
      </w:r>
      <w:r w:rsidR="00996415">
        <w:rPr>
          <w:rFonts w:ascii="Times New Roman" w:hAnsi="Times New Roman" w:cs="Times New Roman"/>
        </w:rPr>
        <w:t xml:space="preserve">educational </w:t>
      </w:r>
      <w:r w:rsidR="0089635F" w:rsidRPr="0089635F">
        <w:rPr>
          <w:rFonts w:ascii="Times New Roman" w:hAnsi="Times New Roman" w:cs="Times New Roman"/>
        </w:rPr>
        <w:t xml:space="preserve">practices, but is a wider and multi-dimensional social </w:t>
      </w:r>
      <w:r w:rsidR="00996415">
        <w:rPr>
          <w:rFonts w:ascii="Times New Roman" w:hAnsi="Times New Roman" w:cs="Times New Roman"/>
        </w:rPr>
        <w:t>occasion</w:t>
      </w:r>
      <w:r w:rsidR="0089635F" w:rsidRPr="0089635F">
        <w:rPr>
          <w:rFonts w:ascii="Times New Roman" w:hAnsi="Times New Roman" w:cs="Times New Roman"/>
        </w:rPr>
        <w:t xml:space="preserve">, with significant </w:t>
      </w:r>
      <w:r w:rsidR="0089635F" w:rsidRPr="0089635F">
        <w:rPr>
          <w:rFonts w:ascii="Times New Roman" w:hAnsi="Times New Roman" w:cs="Times New Roman"/>
        </w:rPr>
        <w:lastRenderedPageBreak/>
        <w:t xml:space="preserve">implications and </w:t>
      </w:r>
      <w:r w:rsidR="006A0176">
        <w:rPr>
          <w:rFonts w:ascii="Times New Roman" w:hAnsi="Times New Roman" w:cs="Times New Roman"/>
        </w:rPr>
        <w:t>consequences</w:t>
      </w:r>
      <w:r w:rsidR="0089635F" w:rsidRPr="0089635F">
        <w:rPr>
          <w:rFonts w:ascii="Times New Roman" w:hAnsi="Times New Roman" w:cs="Times New Roman"/>
        </w:rPr>
        <w:t xml:space="preserve"> for science, research, education, civil society, market</w:t>
      </w:r>
      <w:r w:rsidR="00996415" w:rsidRPr="00996415">
        <w:rPr>
          <w:rFonts w:ascii="Times New Roman" w:hAnsi="Times New Roman" w:cs="Times New Roman"/>
        </w:rPr>
        <w:t>place</w:t>
      </w:r>
      <w:r w:rsidR="0089635F" w:rsidRPr="0089635F">
        <w:rPr>
          <w:rFonts w:ascii="Times New Roman" w:hAnsi="Times New Roman" w:cs="Times New Roman"/>
        </w:rPr>
        <w:t xml:space="preserve"> </w:t>
      </w:r>
      <w:r w:rsidR="00996415">
        <w:rPr>
          <w:rFonts w:ascii="Times New Roman" w:hAnsi="Times New Roman" w:cs="Times New Roman"/>
        </w:rPr>
        <w:t>operation</w:t>
      </w:r>
      <w:r w:rsidR="0089635F" w:rsidRPr="0089635F">
        <w:rPr>
          <w:rFonts w:ascii="Times New Roman" w:hAnsi="Times New Roman" w:cs="Times New Roman"/>
        </w:rPr>
        <w:t xml:space="preserve">, politics, </w:t>
      </w:r>
      <w:r w:rsidR="007E5CB2">
        <w:rPr>
          <w:rFonts w:ascii="Times New Roman" w:hAnsi="Times New Roman" w:cs="Times New Roman"/>
        </w:rPr>
        <w:t>and simple aspects of</w:t>
      </w:r>
      <w:r w:rsidR="0089635F" w:rsidRPr="0089635F">
        <w:rPr>
          <w:rFonts w:ascii="Times New Roman" w:hAnsi="Times New Roman" w:cs="Times New Roman"/>
        </w:rPr>
        <w:t xml:space="preserve"> everyday life. Through</w:t>
      </w:r>
      <w:r w:rsidR="0089635F" w:rsidRPr="007E5CB2">
        <w:rPr>
          <w:rFonts w:ascii="Times New Roman" w:hAnsi="Times New Roman" w:cs="Times New Roman"/>
        </w:rPr>
        <w:t xml:space="preserve"> </w:t>
      </w:r>
      <w:r w:rsidR="0089635F" w:rsidRPr="0089635F">
        <w:rPr>
          <w:rFonts w:ascii="Times New Roman" w:hAnsi="Times New Roman" w:cs="Times New Roman"/>
        </w:rPr>
        <w:t>the</w:t>
      </w:r>
      <w:r w:rsidR="0089635F" w:rsidRPr="007E5CB2">
        <w:rPr>
          <w:rFonts w:ascii="Times New Roman" w:hAnsi="Times New Roman" w:cs="Times New Roman"/>
        </w:rPr>
        <w:t xml:space="preserve"> </w:t>
      </w:r>
      <w:r w:rsidR="00996415">
        <w:rPr>
          <w:rFonts w:ascii="Times New Roman" w:hAnsi="Times New Roman" w:cs="Times New Roman"/>
        </w:rPr>
        <w:t xml:space="preserve">different </w:t>
      </w:r>
      <w:r w:rsidR="0089635F" w:rsidRPr="0089635F">
        <w:rPr>
          <w:rFonts w:ascii="Times New Roman" w:hAnsi="Times New Roman" w:cs="Times New Roman"/>
        </w:rPr>
        <w:t>aspects</w:t>
      </w:r>
      <w:r w:rsidR="0089635F" w:rsidRPr="007E5CB2">
        <w:rPr>
          <w:rFonts w:ascii="Times New Roman" w:hAnsi="Times New Roman" w:cs="Times New Roman"/>
        </w:rPr>
        <w:t xml:space="preserve"> </w:t>
      </w:r>
      <w:r w:rsidR="0089635F" w:rsidRPr="0089635F">
        <w:rPr>
          <w:rFonts w:ascii="Times New Roman" w:hAnsi="Times New Roman" w:cs="Times New Roman"/>
        </w:rPr>
        <w:t>of</w:t>
      </w:r>
      <w:r w:rsidR="0089635F" w:rsidRPr="007E5CB2">
        <w:rPr>
          <w:rFonts w:ascii="Times New Roman" w:hAnsi="Times New Roman" w:cs="Times New Roman"/>
        </w:rPr>
        <w:t xml:space="preserve"> </w:t>
      </w:r>
      <w:r w:rsidR="0089635F" w:rsidRPr="0089635F">
        <w:rPr>
          <w:rFonts w:ascii="Times New Roman" w:hAnsi="Times New Roman" w:cs="Times New Roman"/>
        </w:rPr>
        <w:t>globalization</w:t>
      </w:r>
      <w:r w:rsidR="0089635F" w:rsidRPr="007E5CB2">
        <w:rPr>
          <w:rFonts w:ascii="Times New Roman" w:hAnsi="Times New Roman" w:cs="Times New Roman"/>
        </w:rPr>
        <w:t xml:space="preserve">, </w:t>
      </w:r>
      <w:r w:rsidR="0089635F" w:rsidRPr="0089635F">
        <w:rPr>
          <w:rFonts w:ascii="Times New Roman" w:hAnsi="Times New Roman" w:cs="Times New Roman"/>
        </w:rPr>
        <w:t>the</w:t>
      </w:r>
      <w:r w:rsidR="0089635F" w:rsidRPr="007E5CB2">
        <w:rPr>
          <w:rFonts w:ascii="Times New Roman" w:hAnsi="Times New Roman" w:cs="Times New Roman"/>
        </w:rPr>
        <w:t xml:space="preserve"> </w:t>
      </w:r>
      <w:r w:rsidR="0089635F" w:rsidRPr="0089635F">
        <w:rPr>
          <w:rFonts w:ascii="Times New Roman" w:hAnsi="Times New Roman" w:cs="Times New Roman"/>
        </w:rPr>
        <w:t>phenomenon</w:t>
      </w:r>
      <w:r w:rsidR="0089635F" w:rsidRPr="007E5CB2">
        <w:rPr>
          <w:rFonts w:ascii="Times New Roman" w:hAnsi="Times New Roman" w:cs="Times New Roman"/>
        </w:rPr>
        <w:t xml:space="preserve"> </w:t>
      </w:r>
      <w:r w:rsidR="0089635F" w:rsidRPr="0089635F">
        <w:rPr>
          <w:rFonts w:ascii="Times New Roman" w:hAnsi="Times New Roman" w:cs="Times New Roman"/>
        </w:rPr>
        <w:t>is</w:t>
      </w:r>
      <w:r w:rsidR="0089635F" w:rsidRPr="007E5CB2">
        <w:rPr>
          <w:rFonts w:ascii="Times New Roman" w:hAnsi="Times New Roman" w:cs="Times New Roman"/>
        </w:rPr>
        <w:t xml:space="preserve"> </w:t>
      </w:r>
      <w:r w:rsidR="0089635F" w:rsidRPr="0089635F">
        <w:rPr>
          <w:rFonts w:ascii="Times New Roman" w:hAnsi="Times New Roman" w:cs="Times New Roman"/>
        </w:rPr>
        <w:t>increasingly</w:t>
      </w:r>
      <w:r w:rsidR="0089635F" w:rsidRPr="007E5CB2">
        <w:rPr>
          <w:rFonts w:ascii="Times New Roman" w:hAnsi="Times New Roman" w:cs="Times New Roman"/>
        </w:rPr>
        <w:t xml:space="preserve"> </w:t>
      </w:r>
      <w:r w:rsidR="0089635F" w:rsidRPr="0089635F">
        <w:rPr>
          <w:rFonts w:ascii="Times New Roman" w:hAnsi="Times New Roman" w:cs="Times New Roman"/>
        </w:rPr>
        <w:t>affecting</w:t>
      </w:r>
      <w:r w:rsidR="0089635F" w:rsidRPr="007E5CB2">
        <w:rPr>
          <w:rFonts w:ascii="Times New Roman" w:hAnsi="Times New Roman" w:cs="Times New Roman"/>
        </w:rPr>
        <w:t xml:space="preserve"> </w:t>
      </w:r>
      <w:r w:rsidR="0089635F" w:rsidRPr="0089635F">
        <w:rPr>
          <w:rFonts w:ascii="Times New Roman" w:hAnsi="Times New Roman" w:cs="Times New Roman"/>
        </w:rPr>
        <w:t>the</w:t>
      </w:r>
      <w:r w:rsidR="0089635F" w:rsidRPr="007E5CB2">
        <w:rPr>
          <w:rFonts w:ascii="Times New Roman" w:hAnsi="Times New Roman" w:cs="Times New Roman"/>
        </w:rPr>
        <w:t xml:space="preserve"> </w:t>
      </w:r>
      <w:r w:rsidR="0089635F" w:rsidRPr="0089635F">
        <w:rPr>
          <w:rFonts w:ascii="Times New Roman" w:hAnsi="Times New Roman" w:cs="Times New Roman"/>
        </w:rPr>
        <w:t>whole</w:t>
      </w:r>
      <w:r w:rsidR="0089635F" w:rsidRPr="007E5CB2">
        <w:rPr>
          <w:rFonts w:ascii="Times New Roman" w:hAnsi="Times New Roman" w:cs="Times New Roman"/>
        </w:rPr>
        <w:t xml:space="preserve"> </w:t>
      </w:r>
      <w:r w:rsidR="0089635F" w:rsidRPr="0089635F">
        <w:rPr>
          <w:rFonts w:ascii="Times New Roman" w:hAnsi="Times New Roman" w:cs="Times New Roman"/>
        </w:rPr>
        <w:t>spectrum</w:t>
      </w:r>
      <w:r w:rsidR="0089635F" w:rsidRPr="007E5CB2">
        <w:rPr>
          <w:rFonts w:ascii="Times New Roman" w:hAnsi="Times New Roman" w:cs="Times New Roman"/>
        </w:rPr>
        <w:t xml:space="preserve"> </w:t>
      </w:r>
      <w:r w:rsidR="0089635F" w:rsidRPr="0089635F">
        <w:rPr>
          <w:rFonts w:ascii="Times New Roman" w:hAnsi="Times New Roman" w:cs="Times New Roman"/>
        </w:rPr>
        <w:t>of</w:t>
      </w:r>
      <w:r w:rsidR="0089635F" w:rsidRPr="007E5CB2">
        <w:rPr>
          <w:rFonts w:ascii="Times New Roman" w:hAnsi="Times New Roman" w:cs="Times New Roman"/>
        </w:rPr>
        <w:t xml:space="preserve"> </w:t>
      </w:r>
      <w:r w:rsidR="0089635F" w:rsidRPr="0089635F">
        <w:rPr>
          <w:rFonts w:ascii="Times New Roman" w:hAnsi="Times New Roman" w:cs="Times New Roman"/>
        </w:rPr>
        <w:t>social</w:t>
      </w:r>
      <w:r w:rsidR="0089635F" w:rsidRPr="007E5CB2">
        <w:rPr>
          <w:rFonts w:ascii="Times New Roman" w:hAnsi="Times New Roman" w:cs="Times New Roman"/>
        </w:rPr>
        <w:t xml:space="preserve"> </w:t>
      </w:r>
      <w:r w:rsidR="0089635F" w:rsidRPr="0089635F">
        <w:rPr>
          <w:rFonts w:ascii="Times New Roman" w:hAnsi="Times New Roman" w:cs="Times New Roman"/>
        </w:rPr>
        <w:t>life</w:t>
      </w:r>
      <w:r w:rsidR="0089635F" w:rsidRPr="007E5CB2">
        <w:rPr>
          <w:rFonts w:ascii="Times New Roman" w:hAnsi="Times New Roman" w:cs="Times New Roman"/>
        </w:rPr>
        <w:t xml:space="preserve">, </w:t>
      </w:r>
      <w:r w:rsidR="0089635F" w:rsidRPr="0089635F">
        <w:rPr>
          <w:rFonts w:ascii="Times New Roman" w:hAnsi="Times New Roman" w:cs="Times New Roman"/>
        </w:rPr>
        <w:t>at</w:t>
      </w:r>
      <w:r w:rsidR="0089635F" w:rsidRPr="007E5CB2">
        <w:rPr>
          <w:rFonts w:ascii="Times New Roman" w:hAnsi="Times New Roman" w:cs="Times New Roman"/>
        </w:rPr>
        <w:t xml:space="preserve"> </w:t>
      </w:r>
      <w:r w:rsidR="0089635F" w:rsidRPr="0089635F">
        <w:rPr>
          <w:rFonts w:ascii="Times New Roman" w:hAnsi="Times New Roman" w:cs="Times New Roman"/>
        </w:rPr>
        <w:t>a</w:t>
      </w:r>
      <w:r w:rsidR="0089635F" w:rsidRPr="007E5CB2">
        <w:rPr>
          <w:rFonts w:ascii="Times New Roman" w:hAnsi="Times New Roman" w:cs="Times New Roman"/>
        </w:rPr>
        <w:t xml:space="preserve"> </w:t>
      </w:r>
      <w:r w:rsidR="0089635F" w:rsidRPr="0089635F">
        <w:rPr>
          <w:rFonts w:ascii="Times New Roman" w:hAnsi="Times New Roman" w:cs="Times New Roman"/>
        </w:rPr>
        <w:t>time</w:t>
      </w:r>
      <w:r w:rsidR="0089635F" w:rsidRPr="007E5CB2">
        <w:rPr>
          <w:rFonts w:ascii="Times New Roman" w:hAnsi="Times New Roman" w:cs="Times New Roman"/>
        </w:rPr>
        <w:t xml:space="preserve"> </w:t>
      </w:r>
      <w:r w:rsidR="0089635F" w:rsidRPr="0089635F">
        <w:rPr>
          <w:rFonts w:ascii="Times New Roman" w:hAnsi="Times New Roman" w:cs="Times New Roman"/>
        </w:rPr>
        <w:t>when</w:t>
      </w:r>
      <w:r w:rsidR="0089635F" w:rsidRPr="007E5CB2">
        <w:rPr>
          <w:rFonts w:ascii="Times New Roman" w:hAnsi="Times New Roman" w:cs="Times New Roman"/>
        </w:rPr>
        <w:t xml:space="preserve"> </w:t>
      </w:r>
      <w:r w:rsidR="0089635F" w:rsidRPr="0089635F">
        <w:rPr>
          <w:rFonts w:ascii="Times New Roman" w:hAnsi="Times New Roman" w:cs="Times New Roman"/>
        </w:rPr>
        <w:t>everything</w:t>
      </w:r>
      <w:r w:rsidR="0089635F" w:rsidRPr="007E5CB2">
        <w:rPr>
          <w:rFonts w:ascii="Times New Roman" w:hAnsi="Times New Roman" w:cs="Times New Roman"/>
        </w:rPr>
        <w:t xml:space="preserve"> </w:t>
      </w:r>
      <w:r w:rsidR="0089635F" w:rsidRPr="0089635F">
        <w:rPr>
          <w:rFonts w:ascii="Times New Roman" w:hAnsi="Times New Roman" w:cs="Times New Roman"/>
        </w:rPr>
        <w:t>is</w:t>
      </w:r>
      <w:r w:rsidR="0089635F" w:rsidRPr="007E5CB2">
        <w:rPr>
          <w:rFonts w:ascii="Times New Roman" w:hAnsi="Times New Roman" w:cs="Times New Roman"/>
        </w:rPr>
        <w:t xml:space="preserve"> </w:t>
      </w:r>
      <w:r w:rsidR="0089635F" w:rsidRPr="0089635F">
        <w:rPr>
          <w:rFonts w:ascii="Times New Roman" w:hAnsi="Times New Roman" w:cs="Times New Roman"/>
        </w:rPr>
        <w:t>interconnected</w:t>
      </w:r>
      <w:r w:rsidR="0089635F" w:rsidRPr="007E5CB2">
        <w:rPr>
          <w:rFonts w:ascii="Times New Roman" w:hAnsi="Times New Roman" w:cs="Times New Roman"/>
        </w:rPr>
        <w:t>.</w:t>
      </w:r>
      <w:r w:rsidR="00DE669E" w:rsidRPr="007E5CB2">
        <w:rPr>
          <w:rFonts w:ascii="Times New Roman" w:hAnsi="Times New Roman" w:cs="Times New Roman"/>
        </w:rPr>
        <w:t xml:space="preserve"> </w:t>
      </w:r>
      <w:r w:rsidR="006A0176">
        <w:rPr>
          <w:rFonts w:ascii="Times New Roman" w:hAnsi="Times New Roman" w:cs="Times New Roman"/>
        </w:rPr>
        <w:t>It</w:t>
      </w:r>
      <w:r w:rsidR="00996415">
        <w:rPr>
          <w:rFonts w:ascii="Times New Roman" w:hAnsi="Times New Roman" w:cs="Times New Roman"/>
        </w:rPr>
        <w:t xml:space="preserve"> is </w:t>
      </w:r>
      <w:r w:rsidR="006A0176">
        <w:rPr>
          <w:rFonts w:ascii="Times New Roman" w:hAnsi="Times New Roman" w:cs="Times New Roman"/>
        </w:rPr>
        <w:t>made prominent</w:t>
      </w:r>
      <w:r w:rsidR="00996415">
        <w:rPr>
          <w:rFonts w:ascii="Times New Roman" w:hAnsi="Times New Roman" w:cs="Times New Roman"/>
        </w:rPr>
        <w:t xml:space="preserve"> here the</w:t>
      </w:r>
      <w:r w:rsidR="00AD3556" w:rsidRPr="00AD3556">
        <w:rPr>
          <w:rFonts w:ascii="Times New Roman" w:hAnsi="Times New Roman" w:cs="Times New Roman"/>
        </w:rPr>
        <w:t xml:space="preserve"> </w:t>
      </w:r>
      <w:r w:rsidR="006A0176">
        <w:rPr>
          <w:rFonts w:ascii="Times New Roman" w:hAnsi="Times New Roman" w:cs="Times New Roman"/>
        </w:rPr>
        <w:t>bidirectional</w:t>
      </w:r>
      <w:r w:rsidR="00AD3556" w:rsidRPr="00AD3556">
        <w:rPr>
          <w:rFonts w:ascii="Times New Roman" w:hAnsi="Times New Roman" w:cs="Times New Roman"/>
        </w:rPr>
        <w:t xml:space="preserve"> relationship and interaction between knowledge and information, training and </w:t>
      </w:r>
      <w:r w:rsidR="00996415">
        <w:rPr>
          <w:rFonts w:ascii="Times New Roman" w:hAnsi="Times New Roman" w:cs="Times New Roman"/>
        </w:rPr>
        <w:t>media</w:t>
      </w:r>
      <w:r w:rsidR="00AD3556" w:rsidRPr="00AD3556">
        <w:rPr>
          <w:rFonts w:ascii="Times New Roman" w:hAnsi="Times New Roman" w:cs="Times New Roman"/>
        </w:rPr>
        <w:t>, consumption and communication, information and research, social formation and education.</w:t>
      </w:r>
      <w:r w:rsidR="00347D5B">
        <w:rPr>
          <w:rFonts w:ascii="Times New Roman" w:hAnsi="Times New Roman" w:cs="Times New Roman"/>
        </w:rPr>
        <w:t xml:space="preserve"> </w:t>
      </w:r>
      <w:r w:rsidR="00AD3556" w:rsidRPr="00AD3556">
        <w:rPr>
          <w:rFonts w:ascii="Times New Roman" w:hAnsi="Times New Roman" w:cs="Times New Roman"/>
        </w:rPr>
        <w:t>At the same time, various dangers</w:t>
      </w:r>
      <w:r w:rsidR="00347D5B" w:rsidRPr="00347D5B">
        <w:rPr>
          <w:rFonts w:ascii="Times New Roman" w:hAnsi="Times New Roman" w:cs="Times New Roman"/>
        </w:rPr>
        <w:t xml:space="preserve"> emerge</w:t>
      </w:r>
      <w:r w:rsidR="00AD3556" w:rsidRPr="00AD3556">
        <w:rPr>
          <w:rFonts w:ascii="Times New Roman" w:hAnsi="Times New Roman" w:cs="Times New Roman"/>
        </w:rPr>
        <w:t xml:space="preserve">, such as social manipulation, propaganda, fake news and more. Concerns are also raised about the protection of privacy and sensitive social groups, the distinction between the public and the private, the </w:t>
      </w:r>
      <w:r w:rsidR="003D7C75">
        <w:rPr>
          <w:rFonts w:ascii="Times New Roman" w:hAnsi="Times New Roman" w:cs="Times New Roman"/>
        </w:rPr>
        <w:t>dominance of</w:t>
      </w:r>
      <w:r w:rsidR="00AD3556" w:rsidRPr="00AD3556">
        <w:rPr>
          <w:rFonts w:ascii="Times New Roman" w:hAnsi="Times New Roman" w:cs="Times New Roman"/>
        </w:rPr>
        <w:t xml:space="preserve"> information over knowledge, equal access to information, knowledge and </w:t>
      </w:r>
      <w:r w:rsidR="00347D5B">
        <w:rPr>
          <w:rFonts w:ascii="Times New Roman" w:hAnsi="Times New Roman" w:cs="Times New Roman"/>
        </w:rPr>
        <w:t>media</w:t>
      </w:r>
      <w:r w:rsidR="003D7C75">
        <w:rPr>
          <w:rFonts w:ascii="Times New Roman" w:hAnsi="Times New Roman" w:cs="Times New Roman"/>
        </w:rPr>
        <w:t>, etc.</w:t>
      </w:r>
    </w:p>
    <w:p w:rsidR="00AD3556" w:rsidRDefault="00347D5B" w:rsidP="006F767F">
      <w:pPr>
        <w:spacing w:after="0" w:line="291" w:lineRule="exact"/>
        <w:ind w:firstLine="426"/>
        <w:jc w:val="both"/>
        <w:rPr>
          <w:rFonts w:ascii="Times New Roman" w:hAnsi="Times New Roman" w:cs="Times New Roman"/>
        </w:rPr>
      </w:pPr>
      <w:r>
        <w:rPr>
          <w:rFonts w:ascii="Times New Roman" w:hAnsi="Times New Roman" w:cs="Times New Roman"/>
        </w:rPr>
        <w:t>The m</w:t>
      </w:r>
      <w:r w:rsidR="004A3A56">
        <w:rPr>
          <w:rFonts w:ascii="Times New Roman" w:hAnsi="Times New Roman" w:cs="Times New Roman"/>
        </w:rPr>
        <w:t>ain</w:t>
      </w:r>
      <w:r w:rsidR="004A3A56" w:rsidRPr="004A3A56">
        <w:rPr>
          <w:rFonts w:ascii="Times New Roman" w:hAnsi="Times New Roman" w:cs="Times New Roman"/>
        </w:rPr>
        <w:t xml:space="preserve"> </w:t>
      </w:r>
      <w:r w:rsidR="004A3A56">
        <w:rPr>
          <w:rFonts w:ascii="Times New Roman" w:hAnsi="Times New Roman" w:cs="Times New Roman"/>
        </w:rPr>
        <w:t>aim</w:t>
      </w:r>
      <w:r w:rsidR="004A3A56" w:rsidRPr="004A3A56">
        <w:rPr>
          <w:rFonts w:ascii="Times New Roman" w:hAnsi="Times New Roman" w:cs="Times New Roman"/>
        </w:rPr>
        <w:t xml:space="preserve"> </w:t>
      </w:r>
      <w:r w:rsidR="004A3A56">
        <w:rPr>
          <w:rFonts w:ascii="Times New Roman" w:hAnsi="Times New Roman" w:cs="Times New Roman"/>
        </w:rPr>
        <w:t>of</w:t>
      </w:r>
      <w:r w:rsidR="004A3A56" w:rsidRPr="004A3A56">
        <w:rPr>
          <w:rFonts w:ascii="Times New Roman" w:hAnsi="Times New Roman" w:cs="Times New Roman"/>
        </w:rPr>
        <w:t xml:space="preserve"> </w:t>
      </w:r>
      <w:r w:rsidR="004A3A56">
        <w:rPr>
          <w:rFonts w:ascii="Times New Roman" w:hAnsi="Times New Roman" w:cs="Times New Roman"/>
        </w:rPr>
        <w:t>t</w:t>
      </w:r>
      <w:r w:rsidR="00917778">
        <w:rPr>
          <w:rFonts w:ascii="Times New Roman" w:hAnsi="Times New Roman" w:cs="Times New Roman"/>
        </w:rPr>
        <w:t>he</w:t>
      </w:r>
      <w:r w:rsidR="00917778" w:rsidRPr="004A3A56">
        <w:rPr>
          <w:rFonts w:ascii="Times New Roman" w:hAnsi="Times New Roman" w:cs="Times New Roman"/>
        </w:rPr>
        <w:t xml:space="preserve"> 6</w:t>
      </w:r>
      <w:r w:rsidR="00917778" w:rsidRPr="00917778">
        <w:rPr>
          <w:rFonts w:ascii="Times New Roman" w:hAnsi="Times New Roman" w:cs="Times New Roman"/>
          <w:vertAlign w:val="superscript"/>
        </w:rPr>
        <w:t>th</w:t>
      </w:r>
      <w:r w:rsidR="00917778" w:rsidRPr="004A3A56">
        <w:rPr>
          <w:rFonts w:ascii="Times New Roman" w:hAnsi="Times New Roman" w:cs="Times New Roman"/>
        </w:rPr>
        <w:t xml:space="preserve"> </w:t>
      </w:r>
      <w:r w:rsidR="00AD3556" w:rsidRPr="00AD3556">
        <w:rPr>
          <w:rFonts w:ascii="Times New Roman" w:hAnsi="Times New Roman" w:cs="Times New Roman"/>
        </w:rPr>
        <w:t xml:space="preserve">International Scientific Conference </w:t>
      </w:r>
      <w:r w:rsidR="004A3A56">
        <w:rPr>
          <w:rFonts w:ascii="Times New Roman" w:hAnsi="Times New Roman" w:cs="Times New Roman"/>
        </w:rPr>
        <w:t>is</w:t>
      </w:r>
      <w:r w:rsidR="004A3A56" w:rsidRPr="004A3A56">
        <w:rPr>
          <w:rFonts w:ascii="Times New Roman" w:hAnsi="Times New Roman" w:cs="Times New Roman"/>
        </w:rPr>
        <w:t xml:space="preserve"> </w:t>
      </w:r>
      <w:r w:rsidR="004A3A56">
        <w:rPr>
          <w:rFonts w:ascii="Times New Roman" w:hAnsi="Times New Roman" w:cs="Times New Roman"/>
        </w:rPr>
        <w:t>the</w:t>
      </w:r>
      <w:r w:rsidR="004A3A56" w:rsidRPr="004A3A56">
        <w:rPr>
          <w:rFonts w:ascii="Times New Roman" w:hAnsi="Times New Roman" w:cs="Times New Roman"/>
        </w:rPr>
        <w:t xml:space="preserve"> </w:t>
      </w:r>
      <w:r w:rsidR="004A3A56">
        <w:rPr>
          <w:rFonts w:ascii="Times New Roman" w:hAnsi="Times New Roman" w:cs="Times New Roman"/>
        </w:rPr>
        <w:t>critical</w:t>
      </w:r>
      <w:r w:rsidR="004A3A56" w:rsidRPr="004A3A56">
        <w:rPr>
          <w:rFonts w:ascii="Times New Roman" w:hAnsi="Times New Roman" w:cs="Times New Roman"/>
        </w:rPr>
        <w:t xml:space="preserve"> </w:t>
      </w:r>
      <w:r w:rsidR="00AD3556">
        <w:rPr>
          <w:rFonts w:ascii="Times New Roman" w:hAnsi="Times New Roman" w:cs="Times New Roman"/>
        </w:rPr>
        <w:t>inquiry</w:t>
      </w:r>
      <w:r w:rsidR="004A3A56" w:rsidRPr="004A3A56">
        <w:rPr>
          <w:rFonts w:ascii="Times New Roman" w:hAnsi="Times New Roman" w:cs="Times New Roman"/>
        </w:rPr>
        <w:t xml:space="preserve"> </w:t>
      </w:r>
      <w:r w:rsidR="004A3A56">
        <w:rPr>
          <w:rFonts w:ascii="Times New Roman" w:hAnsi="Times New Roman" w:cs="Times New Roman"/>
        </w:rPr>
        <w:t>and</w:t>
      </w:r>
      <w:r w:rsidR="004A3A56" w:rsidRPr="004A3A56">
        <w:rPr>
          <w:rFonts w:ascii="Times New Roman" w:hAnsi="Times New Roman" w:cs="Times New Roman"/>
        </w:rPr>
        <w:t xml:space="preserve"> </w:t>
      </w:r>
      <w:r w:rsidR="004A3A56">
        <w:rPr>
          <w:rFonts w:ascii="Times New Roman" w:hAnsi="Times New Roman" w:cs="Times New Roman"/>
        </w:rPr>
        <w:t>the</w:t>
      </w:r>
      <w:r w:rsidR="004A3A56" w:rsidRPr="004A3A56">
        <w:rPr>
          <w:rFonts w:ascii="Times New Roman" w:hAnsi="Times New Roman" w:cs="Times New Roman"/>
        </w:rPr>
        <w:t xml:space="preserve"> </w:t>
      </w:r>
      <w:r w:rsidR="004A3A56">
        <w:rPr>
          <w:rFonts w:ascii="Times New Roman" w:hAnsi="Times New Roman" w:cs="Times New Roman"/>
        </w:rPr>
        <w:t>scientific</w:t>
      </w:r>
      <w:r w:rsidR="004A3A56" w:rsidRPr="004A3A56">
        <w:rPr>
          <w:rFonts w:ascii="Times New Roman" w:hAnsi="Times New Roman" w:cs="Times New Roman"/>
        </w:rPr>
        <w:t xml:space="preserve"> </w:t>
      </w:r>
      <w:r w:rsidR="00AD3556">
        <w:rPr>
          <w:rFonts w:ascii="Times New Roman" w:hAnsi="Times New Roman" w:cs="Times New Roman"/>
        </w:rPr>
        <w:t>debate</w:t>
      </w:r>
      <w:r w:rsidR="004A3A56" w:rsidRPr="004A3A56">
        <w:rPr>
          <w:rFonts w:ascii="Times New Roman" w:hAnsi="Times New Roman" w:cs="Times New Roman"/>
        </w:rPr>
        <w:t xml:space="preserve"> </w:t>
      </w:r>
      <w:r w:rsidR="00AD3556">
        <w:rPr>
          <w:rFonts w:ascii="Times New Roman" w:hAnsi="Times New Roman" w:cs="Times New Roman"/>
        </w:rPr>
        <w:t>on</w:t>
      </w:r>
      <w:r w:rsidR="004A3A56" w:rsidRPr="004A3A56">
        <w:rPr>
          <w:rFonts w:ascii="Times New Roman" w:hAnsi="Times New Roman" w:cs="Times New Roman"/>
        </w:rPr>
        <w:t xml:space="preserve"> </w:t>
      </w:r>
      <w:r w:rsidR="004A3A56">
        <w:rPr>
          <w:rFonts w:ascii="Times New Roman" w:hAnsi="Times New Roman" w:cs="Times New Roman"/>
        </w:rPr>
        <w:t>current</w:t>
      </w:r>
      <w:r w:rsidR="004A3A56" w:rsidRPr="004A3A56">
        <w:rPr>
          <w:rFonts w:ascii="Times New Roman" w:hAnsi="Times New Roman" w:cs="Times New Roman"/>
        </w:rPr>
        <w:t xml:space="preserve"> </w:t>
      </w:r>
      <w:r w:rsidR="00AD3556">
        <w:rPr>
          <w:rFonts w:ascii="Times New Roman" w:hAnsi="Times New Roman" w:cs="Times New Roman"/>
        </w:rPr>
        <w:t>developments</w:t>
      </w:r>
      <w:r w:rsidR="004A3A56" w:rsidRPr="004A3A56">
        <w:rPr>
          <w:rFonts w:ascii="Times New Roman" w:hAnsi="Times New Roman" w:cs="Times New Roman"/>
        </w:rPr>
        <w:t xml:space="preserve"> </w:t>
      </w:r>
      <w:r w:rsidR="004A3A56">
        <w:rPr>
          <w:rFonts w:ascii="Times New Roman" w:hAnsi="Times New Roman" w:cs="Times New Roman"/>
        </w:rPr>
        <w:t>in</w:t>
      </w:r>
      <w:r w:rsidR="004A3A56" w:rsidRPr="004A3A56">
        <w:rPr>
          <w:rFonts w:ascii="Times New Roman" w:hAnsi="Times New Roman" w:cs="Times New Roman"/>
        </w:rPr>
        <w:t xml:space="preserve"> </w:t>
      </w:r>
      <w:r w:rsidR="004A3A56">
        <w:rPr>
          <w:rFonts w:ascii="Times New Roman" w:hAnsi="Times New Roman" w:cs="Times New Roman"/>
        </w:rPr>
        <w:t>the</w:t>
      </w:r>
      <w:r w:rsidR="004A3A56" w:rsidRPr="004A3A56">
        <w:rPr>
          <w:rFonts w:ascii="Times New Roman" w:hAnsi="Times New Roman" w:cs="Times New Roman"/>
        </w:rPr>
        <w:t xml:space="preserve"> </w:t>
      </w:r>
      <w:r w:rsidR="004A3A56">
        <w:rPr>
          <w:rFonts w:ascii="Times New Roman" w:hAnsi="Times New Roman" w:cs="Times New Roman"/>
        </w:rPr>
        <w:t>areas</w:t>
      </w:r>
      <w:r w:rsidR="004A3A56" w:rsidRPr="004A3A56">
        <w:rPr>
          <w:rFonts w:ascii="Times New Roman" w:hAnsi="Times New Roman" w:cs="Times New Roman"/>
        </w:rPr>
        <w:t xml:space="preserve"> </w:t>
      </w:r>
      <w:r w:rsidR="004A3A56">
        <w:rPr>
          <w:rFonts w:ascii="Times New Roman" w:hAnsi="Times New Roman" w:cs="Times New Roman"/>
        </w:rPr>
        <w:t>of</w:t>
      </w:r>
      <w:r w:rsidR="004A3A56" w:rsidRPr="004A3A56">
        <w:rPr>
          <w:rFonts w:ascii="Times New Roman" w:hAnsi="Times New Roman" w:cs="Times New Roman"/>
        </w:rPr>
        <w:t xml:space="preserve"> </w:t>
      </w:r>
      <w:r w:rsidR="004A3A56">
        <w:rPr>
          <w:rFonts w:ascii="Times New Roman" w:hAnsi="Times New Roman" w:cs="Times New Roman"/>
        </w:rPr>
        <w:t>information</w:t>
      </w:r>
      <w:r w:rsidR="004A3A56" w:rsidRPr="004A3A56">
        <w:rPr>
          <w:rFonts w:ascii="Times New Roman" w:hAnsi="Times New Roman" w:cs="Times New Roman"/>
        </w:rPr>
        <w:t xml:space="preserve">, </w:t>
      </w:r>
      <w:r w:rsidR="00AD3556">
        <w:rPr>
          <w:rFonts w:ascii="Times New Roman" w:hAnsi="Times New Roman" w:cs="Times New Roman"/>
        </w:rPr>
        <w:t xml:space="preserve">communication and </w:t>
      </w:r>
      <w:r>
        <w:rPr>
          <w:rFonts w:ascii="Times New Roman" w:hAnsi="Times New Roman" w:cs="Times New Roman"/>
        </w:rPr>
        <w:t>media</w:t>
      </w:r>
      <w:r w:rsidR="00AD3556">
        <w:rPr>
          <w:rFonts w:ascii="Times New Roman" w:hAnsi="Times New Roman" w:cs="Times New Roman"/>
        </w:rPr>
        <w:t>,</w:t>
      </w:r>
      <w:r w:rsidR="004A3A56">
        <w:rPr>
          <w:rFonts w:ascii="Times New Roman" w:hAnsi="Times New Roman" w:cs="Times New Roman"/>
        </w:rPr>
        <w:t xml:space="preserve"> </w:t>
      </w:r>
      <w:r w:rsidR="00AD3556" w:rsidRPr="00AD3556">
        <w:rPr>
          <w:rFonts w:ascii="Times New Roman" w:hAnsi="Times New Roman" w:cs="Times New Roman"/>
        </w:rPr>
        <w:t xml:space="preserve">with a central focus on their </w:t>
      </w:r>
      <w:r>
        <w:rPr>
          <w:rFonts w:ascii="Times New Roman" w:hAnsi="Times New Roman" w:cs="Times New Roman"/>
        </w:rPr>
        <w:t>impact</w:t>
      </w:r>
      <w:r w:rsidR="00AD3556" w:rsidRPr="00AD3556">
        <w:rPr>
          <w:rFonts w:ascii="Times New Roman" w:hAnsi="Times New Roman" w:cs="Times New Roman"/>
        </w:rPr>
        <w:t xml:space="preserve"> primarily in the field of research, education and training and </w:t>
      </w:r>
      <w:r>
        <w:rPr>
          <w:rFonts w:ascii="Times New Roman" w:hAnsi="Times New Roman" w:cs="Times New Roman"/>
        </w:rPr>
        <w:t xml:space="preserve">the wider </w:t>
      </w:r>
      <w:r w:rsidR="00AD3556" w:rsidRPr="00AD3556">
        <w:rPr>
          <w:rFonts w:ascii="Times New Roman" w:hAnsi="Times New Roman" w:cs="Times New Roman"/>
        </w:rPr>
        <w:t xml:space="preserve">society, in culture, in economics and </w:t>
      </w:r>
      <w:r>
        <w:rPr>
          <w:rFonts w:ascii="Times New Roman" w:hAnsi="Times New Roman" w:cs="Times New Roman"/>
        </w:rPr>
        <w:t xml:space="preserve">in </w:t>
      </w:r>
      <w:r w:rsidR="00AD3556" w:rsidRPr="00AD3556">
        <w:rPr>
          <w:rFonts w:ascii="Times New Roman" w:hAnsi="Times New Roman" w:cs="Times New Roman"/>
        </w:rPr>
        <w:t>politics.</w:t>
      </w:r>
    </w:p>
    <w:p w:rsidR="00AD3556" w:rsidRDefault="00AD3556" w:rsidP="004A1E9A">
      <w:pPr>
        <w:spacing w:after="0" w:line="291" w:lineRule="exact"/>
        <w:jc w:val="both"/>
        <w:rPr>
          <w:rFonts w:ascii="Times New Roman" w:hAnsi="Times New Roman" w:cs="Times New Roman"/>
        </w:rPr>
      </w:pPr>
    </w:p>
    <w:p w:rsidR="00767AE0" w:rsidRPr="003D7C75" w:rsidRDefault="00767AE0" w:rsidP="00895B2F">
      <w:pPr>
        <w:autoSpaceDE w:val="0"/>
        <w:autoSpaceDN w:val="0"/>
        <w:adjustRightInd w:val="0"/>
        <w:spacing w:after="0" w:line="240" w:lineRule="auto"/>
        <w:jc w:val="both"/>
        <w:rPr>
          <w:rFonts w:ascii="Times New Roman" w:hAnsi="Times New Roman" w:cs="Times New Roman"/>
          <w:b/>
          <w:sz w:val="16"/>
          <w:szCs w:val="16"/>
        </w:rPr>
      </w:pPr>
    </w:p>
    <w:p w:rsidR="00CB5F93" w:rsidRPr="003D7C75" w:rsidRDefault="00CB5F93" w:rsidP="00BC2FB0">
      <w:pPr>
        <w:autoSpaceDE w:val="0"/>
        <w:autoSpaceDN w:val="0"/>
        <w:adjustRightInd w:val="0"/>
        <w:spacing w:after="60" w:line="291" w:lineRule="exact"/>
        <w:jc w:val="both"/>
        <w:rPr>
          <w:rFonts w:ascii="Times New Roman" w:hAnsi="Times New Roman" w:cs="Times New Roman"/>
          <w:b/>
        </w:rPr>
      </w:pPr>
      <w:r>
        <w:rPr>
          <w:rFonts w:ascii="Times New Roman" w:hAnsi="Times New Roman" w:cs="Times New Roman"/>
          <w:b/>
        </w:rPr>
        <w:t>THEMATIC</w:t>
      </w:r>
      <w:r w:rsidRPr="003D7C75">
        <w:rPr>
          <w:rFonts w:ascii="Times New Roman" w:hAnsi="Times New Roman" w:cs="Times New Roman"/>
          <w:b/>
        </w:rPr>
        <w:t xml:space="preserve"> </w:t>
      </w:r>
      <w:r>
        <w:rPr>
          <w:rFonts w:ascii="Times New Roman" w:hAnsi="Times New Roman" w:cs="Times New Roman"/>
          <w:b/>
        </w:rPr>
        <w:t>AREAS</w:t>
      </w:r>
    </w:p>
    <w:p w:rsidR="003D7C75" w:rsidRPr="003D7C75" w:rsidRDefault="003D7C75" w:rsidP="006F767F">
      <w:pPr>
        <w:autoSpaceDE w:val="0"/>
        <w:autoSpaceDN w:val="0"/>
        <w:adjustRightInd w:val="0"/>
        <w:spacing w:after="120" w:line="291" w:lineRule="exact"/>
        <w:ind w:firstLine="425"/>
        <w:jc w:val="both"/>
        <w:rPr>
          <w:rFonts w:ascii="Times New Roman" w:hAnsi="Times New Roman" w:cs="Times New Roman"/>
        </w:rPr>
      </w:pPr>
      <w:r>
        <w:rPr>
          <w:rFonts w:ascii="Times New Roman" w:hAnsi="Times New Roman" w:cs="Times New Roman"/>
        </w:rPr>
        <w:t>Taking</w:t>
      </w:r>
      <w:r w:rsidRPr="003D7C75">
        <w:rPr>
          <w:rFonts w:ascii="Times New Roman" w:hAnsi="Times New Roman" w:cs="Times New Roman"/>
        </w:rPr>
        <w:t xml:space="preserve"> the central theme</w:t>
      </w:r>
      <w:r>
        <w:rPr>
          <w:rFonts w:ascii="Times New Roman" w:hAnsi="Times New Roman" w:cs="Times New Roman"/>
        </w:rPr>
        <w:t xml:space="preserve"> as a point of departure</w:t>
      </w:r>
      <w:r w:rsidRPr="003D7C75">
        <w:rPr>
          <w:rFonts w:ascii="Times New Roman" w:hAnsi="Times New Roman" w:cs="Times New Roman"/>
        </w:rPr>
        <w:t xml:space="preserve">, the </w:t>
      </w:r>
      <w:r>
        <w:rPr>
          <w:rFonts w:ascii="Times New Roman" w:hAnsi="Times New Roman" w:cs="Times New Roman"/>
        </w:rPr>
        <w:t>Conference</w:t>
      </w:r>
      <w:r w:rsidRPr="003D7C75">
        <w:rPr>
          <w:rFonts w:ascii="Times New Roman" w:hAnsi="Times New Roman" w:cs="Times New Roman"/>
        </w:rPr>
        <w:t xml:space="preserve"> focuses on the following thematic areas, without excluding others that derive from its more general title:</w:t>
      </w:r>
    </w:p>
    <w:p w:rsidR="00666B40" w:rsidRPr="00CB5F93" w:rsidRDefault="00CB5F93" w:rsidP="006F767F">
      <w:pPr>
        <w:spacing w:after="0" w:line="291" w:lineRule="exact"/>
        <w:rPr>
          <w:rFonts w:ascii="Times New Roman" w:hAnsi="Times New Roman" w:cs="Times New Roman"/>
          <w:b/>
        </w:rPr>
      </w:pPr>
      <w:r>
        <w:rPr>
          <w:rFonts w:ascii="Times New Roman" w:hAnsi="Times New Roman" w:cs="Times New Roman"/>
          <w:b/>
        </w:rPr>
        <w:t>Communication dynamics</w:t>
      </w:r>
    </w:p>
    <w:p w:rsid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Historical retrospective, past, present and future</w:t>
      </w:r>
    </w:p>
    <w:p w:rsid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Communication, social interaction and national consciousness</w:t>
      </w:r>
    </w:p>
    <w:p w:rsid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 xml:space="preserve">Channels, </w:t>
      </w:r>
      <w:r w:rsidR="00FE5644">
        <w:rPr>
          <w:rFonts w:ascii="Times New Roman" w:hAnsi="Times New Roman" w:cs="Times New Roman"/>
        </w:rPr>
        <w:t>media</w:t>
      </w:r>
      <w:r w:rsidRPr="00125804">
        <w:rPr>
          <w:rFonts w:ascii="Times New Roman" w:hAnsi="Times New Roman" w:cs="Times New Roman"/>
        </w:rPr>
        <w:t>, institutions and processes</w:t>
      </w:r>
    </w:p>
    <w:p w:rsidR="00125804" w:rsidRP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Social dimensions, consequences and concerns</w:t>
      </w:r>
    </w:p>
    <w:p w:rsidR="00666B40" w:rsidRPr="00CB5F93" w:rsidRDefault="00CB5F93" w:rsidP="006F767F">
      <w:pPr>
        <w:spacing w:after="0" w:line="291" w:lineRule="exact"/>
        <w:rPr>
          <w:rFonts w:ascii="Times New Roman" w:hAnsi="Times New Roman" w:cs="Times New Roman"/>
          <w:b/>
        </w:rPr>
      </w:pPr>
      <w:r>
        <w:rPr>
          <w:rFonts w:ascii="Times New Roman" w:hAnsi="Times New Roman" w:cs="Times New Roman"/>
          <w:b/>
        </w:rPr>
        <w:t>Information society</w:t>
      </w:r>
    </w:p>
    <w:p w:rsidR="00125804" w:rsidRP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Theoretical framework and modern trends</w:t>
      </w:r>
    </w:p>
    <w:p w:rsidR="00125804" w:rsidRP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 xml:space="preserve">The </w:t>
      </w:r>
      <w:r>
        <w:rPr>
          <w:rFonts w:ascii="Times New Roman" w:hAnsi="Times New Roman" w:cs="Times New Roman"/>
        </w:rPr>
        <w:t xml:space="preserve">competition </w:t>
      </w:r>
      <w:r w:rsidRPr="00125804">
        <w:rPr>
          <w:rFonts w:ascii="Times New Roman" w:hAnsi="Times New Roman" w:cs="Times New Roman"/>
        </w:rPr>
        <w:t>between knowledge and information</w:t>
      </w:r>
    </w:p>
    <w:p w:rsidR="00125804" w:rsidRP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Production, organization, distribution and dissemination of information</w:t>
      </w:r>
    </w:p>
    <w:p w:rsidR="00125804" w:rsidRPr="00125804" w:rsidRDefault="00125804" w:rsidP="00125804">
      <w:pPr>
        <w:pStyle w:val="a3"/>
        <w:numPr>
          <w:ilvl w:val="0"/>
          <w:numId w:val="1"/>
        </w:numPr>
        <w:spacing w:after="0" w:line="291" w:lineRule="exact"/>
        <w:ind w:left="567" w:hanging="283"/>
        <w:contextualSpacing w:val="0"/>
        <w:rPr>
          <w:rFonts w:ascii="Times New Roman" w:hAnsi="Times New Roman" w:cs="Times New Roman"/>
          <w:lang w:val="el-GR"/>
        </w:rPr>
      </w:pPr>
      <w:r w:rsidRPr="00125804">
        <w:rPr>
          <w:rFonts w:ascii="Times New Roman" w:hAnsi="Times New Roman" w:cs="Times New Roman"/>
          <w:lang w:val="el-GR"/>
        </w:rPr>
        <w:t>Use and management of information</w:t>
      </w:r>
    </w:p>
    <w:p w:rsidR="00666B40" w:rsidRP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 xml:space="preserve">Modern technologies, networks, </w:t>
      </w:r>
      <w:r w:rsidR="00FE5644">
        <w:rPr>
          <w:rFonts w:ascii="Times New Roman" w:hAnsi="Times New Roman" w:cs="Times New Roman"/>
        </w:rPr>
        <w:t>media</w:t>
      </w:r>
      <w:r w:rsidRPr="00125804">
        <w:rPr>
          <w:rFonts w:ascii="Times New Roman" w:hAnsi="Times New Roman" w:cs="Times New Roman"/>
        </w:rPr>
        <w:t xml:space="preserve"> and practices</w:t>
      </w:r>
    </w:p>
    <w:p w:rsidR="00666B40" w:rsidRPr="00CB5F93" w:rsidRDefault="00CB5F93" w:rsidP="006F767F">
      <w:pPr>
        <w:spacing w:after="0" w:line="291" w:lineRule="exact"/>
        <w:rPr>
          <w:rFonts w:ascii="Times New Roman" w:hAnsi="Times New Roman" w:cs="Times New Roman"/>
          <w:b/>
          <w:lang w:val="el-GR"/>
        </w:rPr>
      </w:pPr>
      <w:r>
        <w:rPr>
          <w:rFonts w:ascii="Times New Roman" w:hAnsi="Times New Roman" w:cs="Times New Roman"/>
          <w:b/>
        </w:rPr>
        <w:t>Modern education and training</w:t>
      </w:r>
    </w:p>
    <w:p w:rsid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Information and communication in education</w:t>
      </w:r>
    </w:p>
    <w:p w:rsid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Pedagogical, educational and teaching theory</w:t>
      </w:r>
    </w:p>
    <w:p w:rsid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Education policies, orientations and structures of education</w:t>
      </w:r>
    </w:p>
    <w:p w:rsid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lang w:val="el-GR"/>
        </w:rPr>
        <w:t>Curricula, supporting and teaching materials</w:t>
      </w:r>
    </w:p>
    <w:p w:rsid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 xml:space="preserve">Teaching methodology, teaching </w:t>
      </w:r>
      <w:r w:rsidR="004A1E9A">
        <w:rPr>
          <w:rFonts w:ascii="Times New Roman" w:hAnsi="Times New Roman" w:cs="Times New Roman"/>
        </w:rPr>
        <w:t>recommendations</w:t>
      </w:r>
      <w:r w:rsidRPr="00125804">
        <w:rPr>
          <w:rFonts w:ascii="Times New Roman" w:hAnsi="Times New Roman" w:cs="Times New Roman"/>
        </w:rPr>
        <w:t>, teaching scenarios</w:t>
      </w:r>
    </w:p>
    <w:p w:rsid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General education, scientific specialization and vocational training</w:t>
      </w:r>
    </w:p>
    <w:p w:rsid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lang w:val="el-GR"/>
        </w:rPr>
        <w:t>Innovative programs, new technologies</w:t>
      </w:r>
    </w:p>
    <w:p w:rsid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lang w:val="el-GR"/>
        </w:rPr>
        <w:t xml:space="preserve">Sustainability education, </w:t>
      </w:r>
      <w:r w:rsidR="00FE5644">
        <w:rPr>
          <w:rFonts w:ascii="Times New Roman" w:hAnsi="Times New Roman" w:cs="Times New Roman"/>
        </w:rPr>
        <w:t>vocational</w:t>
      </w:r>
      <w:r w:rsidRPr="00125804">
        <w:rPr>
          <w:rFonts w:ascii="Times New Roman" w:hAnsi="Times New Roman" w:cs="Times New Roman"/>
          <w:lang w:val="el-GR"/>
        </w:rPr>
        <w:t xml:space="preserve"> guidance</w:t>
      </w:r>
    </w:p>
    <w:p w:rsid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Special education and integration training</w:t>
      </w:r>
    </w:p>
    <w:p w:rsid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rPr>
        <w:t>Non-formal education, lifelong learning</w:t>
      </w:r>
    </w:p>
    <w:p w:rsidR="00125804" w:rsidRPr="00125804" w:rsidRDefault="00125804" w:rsidP="00125804">
      <w:pPr>
        <w:pStyle w:val="a3"/>
        <w:numPr>
          <w:ilvl w:val="0"/>
          <w:numId w:val="1"/>
        </w:numPr>
        <w:spacing w:after="0" w:line="291" w:lineRule="exact"/>
        <w:ind w:left="567" w:hanging="283"/>
        <w:contextualSpacing w:val="0"/>
        <w:rPr>
          <w:rFonts w:ascii="Times New Roman" w:hAnsi="Times New Roman" w:cs="Times New Roman"/>
        </w:rPr>
      </w:pPr>
      <w:r w:rsidRPr="00125804">
        <w:rPr>
          <w:rFonts w:ascii="Times New Roman" w:hAnsi="Times New Roman" w:cs="Times New Roman"/>
          <w:lang w:val="el-GR"/>
        </w:rPr>
        <w:t>Educational research</w:t>
      </w:r>
    </w:p>
    <w:p w:rsidR="00666B40" w:rsidRPr="00CB5F93" w:rsidRDefault="00CB5F93" w:rsidP="006F767F">
      <w:pPr>
        <w:spacing w:after="0" w:line="291" w:lineRule="exact"/>
        <w:rPr>
          <w:rFonts w:ascii="Times New Roman" w:hAnsi="Times New Roman" w:cs="Times New Roman"/>
          <w:b/>
        </w:rPr>
      </w:pPr>
      <w:r>
        <w:rPr>
          <w:rFonts w:ascii="Times New Roman" w:hAnsi="Times New Roman" w:cs="Times New Roman"/>
          <w:b/>
        </w:rPr>
        <w:t>Social, political and economic life</w:t>
      </w:r>
    </w:p>
    <w:p w:rsidR="00125804" w:rsidRDefault="00125804" w:rsidP="00125804">
      <w:pPr>
        <w:pStyle w:val="a3"/>
        <w:numPr>
          <w:ilvl w:val="0"/>
          <w:numId w:val="1"/>
        </w:numPr>
        <w:spacing w:after="0" w:line="291" w:lineRule="exact"/>
        <w:ind w:left="568" w:hanging="284"/>
        <w:contextualSpacing w:val="0"/>
        <w:rPr>
          <w:rFonts w:ascii="Times New Roman" w:hAnsi="Times New Roman" w:cs="Times New Roman"/>
        </w:rPr>
      </w:pPr>
      <w:r w:rsidRPr="00125804">
        <w:rPr>
          <w:rFonts w:ascii="Times New Roman" w:hAnsi="Times New Roman" w:cs="Times New Roman"/>
        </w:rPr>
        <w:t xml:space="preserve">Communication and information in </w:t>
      </w:r>
      <w:r>
        <w:rPr>
          <w:rFonts w:ascii="Times New Roman" w:hAnsi="Times New Roman" w:cs="Times New Roman"/>
        </w:rPr>
        <w:t xml:space="preserve">the </w:t>
      </w:r>
      <w:r w:rsidRPr="00125804">
        <w:rPr>
          <w:rFonts w:ascii="Times New Roman" w:hAnsi="Times New Roman" w:cs="Times New Roman"/>
        </w:rPr>
        <w:t>public life</w:t>
      </w:r>
    </w:p>
    <w:p w:rsidR="00125804" w:rsidRDefault="00125804" w:rsidP="00125804">
      <w:pPr>
        <w:pStyle w:val="a3"/>
        <w:numPr>
          <w:ilvl w:val="0"/>
          <w:numId w:val="1"/>
        </w:numPr>
        <w:spacing w:after="0" w:line="291" w:lineRule="exact"/>
        <w:ind w:left="568" w:hanging="284"/>
        <w:contextualSpacing w:val="0"/>
        <w:rPr>
          <w:rFonts w:ascii="Times New Roman" w:hAnsi="Times New Roman" w:cs="Times New Roman"/>
        </w:rPr>
      </w:pPr>
      <w:r w:rsidRPr="00125804">
        <w:rPr>
          <w:rFonts w:ascii="Times New Roman" w:hAnsi="Times New Roman" w:cs="Times New Roman"/>
          <w:lang w:val="el-GR"/>
        </w:rPr>
        <w:t>Identities and political communication</w:t>
      </w:r>
    </w:p>
    <w:p w:rsidR="00125804" w:rsidRDefault="00FE5644" w:rsidP="00125804">
      <w:pPr>
        <w:pStyle w:val="a3"/>
        <w:numPr>
          <w:ilvl w:val="0"/>
          <w:numId w:val="1"/>
        </w:numPr>
        <w:spacing w:after="0" w:line="291" w:lineRule="exact"/>
        <w:ind w:left="568" w:hanging="284"/>
        <w:contextualSpacing w:val="0"/>
        <w:rPr>
          <w:rFonts w:ascii="Times New Roman" w:hAnsi="Times New Roman" w:cs="Times New Roman"/>
        </w:rPr>
      </w:pPr>
      <w:r>
        <w:rPr>
          <w:rFonts w:ascii="Times New Roman" w:hAnsi="Times New Roman" w:cs="Times New Roman"/>
          <w:lang w:val="el-GR"/>
        </w:rPr>
        <w:t>Interpersonal relation</w:t>
      </w:r>
      <w:r w:rsidR="00125804" w:rsidRPr="00125804">
        <w:rPr>
          <w:rFonts w:ascii="Times New Roman" w:hAnsi="Times New Roman" w:cs="Times New Roman"/>
          <w:lang w:val="el-GR"/>
        </w:rPr>
        <w:t>s and communication</w:t>
      </w:r>
    </w:p>
    <w:p w:rsidR="00125804" w:rsidRDefault="00125804" w:rsidP="00125804">
      <w:pPr>
        <w:pStyle w:val="a3"/>
        <w:numPr>
          <w:ilvl w:val="0"/>
          <w:numId w:val="1"/>
        </w:numPr>
        <w:spacing w:after="0" w:line="291" w:lineRule="exact"/>
        <w:ind w:left="568" w:hanging="284"/>
        <w:contextualSpacing w:val="0"/>
        <w:rPr>
          <w:rFonts w:ascii="Times New Roman" w:hAnsi="Times New Roman" w:cs="Times New Roman"/>
        </w:rPr>
      </w:pPr>
      <w:r w:rsidRPr="00125804">
        <w:rPr>
          <w:rFonts w:ascii="Times New Roman" w:hAnsi="Times New Roman" w:cs="Times New Roman"/>
          <w:lang w:val="el-GR"/>
        </w:rPr>
        <w:t>Challenges, concerns, ethical issues</w:t>
      </w:r>
    </w:p>
    <w:p w:rsidR="00125804" w:rsidRDefault="00FE5644" w:rsidP="00125804">
      <w:pPr>
        <w:pStyle w:val="a3"/>
        <w:numPr>
          <w:ilvl w:val="0"/>
          <w:numId w:val="1"/>
        </w:numPr>
        <w:spacing w:after="0" w:line="291" w:lineRule="exact"/>
        <w:ind w:left="568" w:hanging="284"/>
        <w:contextualSpacing w:val="0"/>
        <w:rPr>
          <w:rFonts w:ascii="Times New Roman" w:hAnsi="Times New Roman" w:cs="Times New Roman"/>
        </w:rPr>
      </w:pPr>
      <w:r>
        <w:rPr>
          <w:rFonts w:ascii="Times New Roman" w:hAnsi="Times New Roman" w:cs="Times New Roman"/>
        </w:rPr>
        <w:t>Public discourse</w:t>
      </w:r>
      <w:r w:rsidR="00125804" w:rsidRPr="00125804">
        <w:rPr>
          <w:rFonts w:ascii="Times New Roman" w:hAnsi="Times New Roman" w:cs="Times New Roman"/>
          <w:lang w:val="el-GR"/>
        </w:rPr>
        <w:t xml:space="preserve"> and politics</w:t>
      </w:r>
    </w:p>
    <w:p w:rsidR="002B168E" w:rsidRDefault="00125804" w:rsidP="002B168E">
      <w:pPr>
        <w:pStyle w:val="a3"/>
        <w:numPr>
          <w:ilvl w:val="0"/>
          <w:numId w:val="1"/>
        </w:numPr>
        <w:spacing w:after="0" w:line="291" w:lineRule="exact"/>
        <w:ind w:left="568" w:hanging="284"/>
        <w:contextualSpacing w:val="0"/>
        <w:rPr>
          <w:rFonts w:ascii="Times New Roman" w:hAnsi="Times New Roman" w:cs="Times New Roman"/>
        </w:rPr>
      </w:pPr>
      <w:r w:rsidRPr="00125804">
        <w:rPr>
          <w:rFonts w:ascii="Times New Roman" w:hAnsi="Times New Roman" w:cs="Times New Roman"/>
          <w:lang w:val="el-GR"/>
        </w:rPr>
        <w:t>Information, training and economics</w:t>
      </w:r>
    </w:p>
    <w:p w:rsidR="002B168E" w:rsidRDefault="00125804" w:rsidP="002B168E">
      <w:pPr>
        <w:pStyle w:val="a3"/>
        <w:numPr>
          <w:ilvl w:val="0"/>
          <w:numId w:val="1"/>
        </w:numPr>
        <w:spacing w:after="0" w:line="291" w:lineRule="exact"/>
        <w:ind w:left="568" w:hanging="284"/>
        <w:contextualSpacing w:val="0"/>
        <w:rPr>
          <w:rFonts w:ascii="Times New Roman" w:hAnsi="Times New Roman" w:cs="Times New Roman"/>
        </w:rPr>
      </w:pPr>
      <w:r w:rsidRPr="002B168E">
        <w:rPr>
          <w:rFonts w:ascii="Times New Roman" w:hAnsi="Times New Roman" w:cs="Times New Roman"/>
        </w:rPr>
        <w:t>Communication and information on culture, art and religion</w:t>
      </w:r>
    </w:p>
    <w:p w:rsidR="00125804" w:rsidRPr="002B168E" w:rsidRDefault="00125804" w:rsidP="002B168E">
      <w:pPr>
        <w:pStyle w:val="a3"/>
        <w:numPr>
          <w:ilvl w:val="0"/>
          <w:numId w:val="1"/>
        </w:numPr>
        <w:spacing w:after="0" w:line="291" w:lineRule="exact"/>
        <w:ind w:left="568" w:hanging="284"/>
        <w:contextualSpacing w:val="0"/>
        <w:rPr>
          <w:rFonts w:ascii="Times New Roman" w:hAnsi="Times New Roman" w:cs="Times New Roman"/>
        </w:rPr>
      </w:pPr>
      <w:r w:rsidRPr="002B168E">
        <w:rPr>
          <w:rFonts w:ascii="Times New Roman" w:hAnsi="Times New Roman" w:cs="Times New Roman"/>
          <w:lang w:val="el-GR"/>
        </w:rPr>
        <w:t>Communication and entertainment.</w:t>
      </w:r>
    </w:p>
    <w:p w:rsidR="00BA2F22" w:rsidRPr="00BA2F22" w:rsidRDefault="00BA2F22" w:rsidP="00BA2F22">
      <w:pPr>
        <w:spacing w:after="60" w:line="240" w:lineRule="auto"/>
        <w:jc w:val="both"/>
        <w:rPr>
          <w:rStyle w:val="a4"/>
          <w:rFonts w:ascii="Times New Roman" w:hAnsi="Times New Roman" w:cs="Times New Roman"/>
          <w:sz w:val="16"/>
          <w:szCs w:val="16"/>
          <w:lang w:val="el-GR"/>
        </w:rPr>
      </w:pPr>
    </w:p>
    <w:p w:rsidR="00F34A99" w:rsidRPr="00F34A99" w:rsidRDefault="00F34A99" w:rsidP="00BC2FB0">
      <w:pPr>
        <w:spacing w:after="60" w:line="291" w:lineRule="exact"/>
        <w:jc w:val="both"/>
        <w:rPr>
          <w:rFonts w:ascii="Times New Roman" w:hAnsi="Times New Roman" w:cs="Times New Roman"/>
          <w:b/>
          <w:bCs/>
        </w:rPr>
      </w:pPr>
      <w:r w:rsidRPr="00F34A99">
        <w:rPr>
          <w:rFonts w:ascii="Times New Roman" w:hAnsi="Times New Roman" w:cs="Times New Roman"/>
          <w:b/>
          <w:bCs/>
          <w:lang w:val="el-GR"/>
        </w:rPr>
        <w:t>TARGET AUDIENCE</w:t>
      </w:r>
    </w:p>
    <w:p w:rsidR="00537D80" w:rsidRPr="00537D80" w:rsidRDefault="00CB5F93" w:rsidP="00537D80">
      <w:pPr>
        <w:pStyle w:val="a3"/>
        <w:numPr>
          <w:ilvl w:val="0"/>
          <w:numId w:val="3"/>
        </w:numPr>
        <w:spacing w:after="0" w:line="291" w:lineRule="exact"/>
        <w:ind w:left="709" w:hanging="283"/>
        <w:jc w:val="both"/>
        <w:rPr>
          <w:rFonts w:ascii="Times New Roman" w:hAnsi="Times New Roman" w:cs="Times New Roman"/>
          <w:lang w:val="el-GR"/>
        </w:rPr>
      </w:pPr>
      <w:r>
        <w:rPr>
          <w:rFonts w:ascii="Times New Roman" w:hAnsi="Times New Roman" w:cs="Times New Roman"/>
        </w:rPr>
        <w:t>Researchers</w:t>
      </w:r>
      <w:r w:rsidR="001E28FF" w:rsidRPr="00A34593">
        <w:rPr>
          <w:rFonts w:ascii="Times New Roman" w:hAnsi="Times New Roman" w:cs="Times New Roman"/>
          <w:lang w:val="el-GR"/>
        </w:rPr>
        <w:t xml:space="preserve">, </w:t>
      </w:r>
      <w:r>
        <w:rPr>
          <w:rFonts w:ascii="Times New Roman" w:hAnsi="Times New Roman" w:cs="Times New Roman"/>
        </w:rPr>
        <w:t>Scientists</w:t>
      </w:r>
      <w:r w:rsidR="001E28FF" w:rsidRPr="00A34593">
        <w:rPr>
          <w:rFonts w:ascii="Times New Roman" w:hAnsi="Times New Roman" w:cs="Times New Roman"/>
          <w:lang w:val="el-GR"/>
        </w:rPr>
        <w:t xml:space="preserve">, </w:t>
      </w:r>
      <w:r>
        <w:rPr>
          <w:rFonts w:ascii="Times New Roman" w:hAnsi="Times New Roman" w:cs="Times New Roman"/>
        </w:rPr>
        <w:t>Scholars</w:t>
      </w:r>
    </w:p>
    <w:p w:rsidR="002B168E" w:rsidRDefault="00CB5F93" w:rsidP="002B168E">
      <w:pPr>
        <w:pStyle w:val="a3"/>
        <w:numPr>
          <w:ilvl w:val="0"/>
          <w:numId w:val="3"/>
        </w:numPr>
        <w:spacing w:after="0" w:line="291" w:lineRule="exact"/>
        <w:ind w:left="709" w:hanging="283"/>
        <w:jc w:val="both"/>
        <w:rPr>
          <w:rFonts w:ascii="Times New Roman" w:hAnsi="Times New Roman" w:cs="Times New Roman"/>
        </w:rPr>
      </w:pPr>
      <w:r w:rsidRPr="00537D80">
        <w:rPr>
          <w:rFonts w:ascii="Times New Roman" w:hAnsi="Times New Roman" w:cs="Times New Roman"/>
        </w:rPr>
        <w:t>Education executives</w:t>
      </w:r>
      <w:r w:rsidR="00EB689D" w:rsidRPr="00537D80">
        <w:rPr>
          <w:rFonts w:ascii="Times New Roman" w:hAnsi="Times New Roman" w:cs="Times New Roman"/>
        </w:rPr>
        <w:t xml:space="preserve"> </w:t>
      </w:r>
      <w:r w:rsidRPr="00537D80">
        <w:rPr>
          <w:rFonts w:ascii="Times New Roman" w:hAnsi="Times New Roman" w:cs="Times New Roman"/>
        </w:rPr>
        <w:t>and</w:t>
      </w:r>
      <w:r w:rsidR="00EB689D" w:rsidRPr="00537D80">
        <w:rPr>
          <w:rFonts w:ascii="Times New Roman" w:hAnsi="Times New Roman" w:cs="Times New Roman"/>
        </w:rPr>
        <w:t xml:space="preserve"> </w:t>
      </w:r>
      <w:r w:rsidRPr="00537D80">
        <w:rPr>
          <w:rFonts w:ascii="Times New Roman" w:hAnsi="Times New Roman" w:cs="Times New Roman"/>
        </w:rPr>
        <w:t>educators</w:t>
      </w:r>
      <w:r w:rsidR="00401B84" w:rsidRPr="00537D80">
        <w:rPr>
          <w:rFonts w:ascii="Times New Roman" w:hAnsi="Times New Roman" w:cs="Times New Roman"/>
        </w:rPr>
        <w:t xml:space="preserve"> </w:t>
      </w:r>
      <w:r w:rsidR="00537D80" w:rsidRPr="00537D80">
        <w:rPr>
          <w:rFonts w:ascii="Times New Roman" w:hAnsi="Times New Roman" w:cs="Times New Roman"/>
        </w:rPr>
        <w:t xml:space="preserve">of all levels and </w:t>
      </w:r>
      <w:r w:rsidR="00FE5644">
        <w:rPr>
          <w:rFonts w:ascii="Times New Roman" w:hAnsi="Times New Roman" w:cs="Times New Roman"/>
        </w:rPr>
        <w:t>structures</w:t>
      </w:r>
      <w:r w:rsidR="00537D80" w:rsidRPr="00537D80">
        <w:rPr>
          <w:rFonts w:ascii="Times New Roman" w:hAnsi="Times New Roman" w:cs="Times New Roman"/>
        </w:rPr>
        <w:t xml:space="preserve"> of education</w:t>
      </w:r>
    </w:p>
    <w:p w:rsidR="002B168E" w:rsidRDefault="002B168E" w:rsidP="002B168E">
      <w:pPr>
        <w:pStyle w:val="a3"/>
        <w:numPr>
          <w:ilvl w:val="0"/>
          <w:numId w:val="3"/>
        </w:numPr>
        <w:spacing w:after="0" w:line="291" w:lineRule="exact"/>
        <w:ind w:left="709" w:hanging="283"/>
        <w:jc w:val="both"/>
        <w:rPr>
          <w:rFonts w:ascii="Times New Roman" w:hAnsi="Times New Roman" w:cs="Times New Roman"/>
        </w:rPr>
      </w:pPr>
      <w:r w:rsidRPr="002B168E">
        <w:rPr>
          <w:rFonts w:ascii="Times New Roman" w:hAnsi="Times New Roman" w:cs="Times New Roman"/>
        </w:rPr>
        <w:t xml:space="preserve">Executives and employees in </w:t>
      </w:r>
      <w:r>
        <w:rPr>
          <w:rFonts w:ascii="Times New Roman" w:hAnsi="Times New Roman" w:cs="Times New Roman"/>
        </w:rPr>
        <w:t>media</w:t>
      </w:r>
      <w:r w:rsidRPr="002B168E">
        <w:rPr>
          <w:rFonts w:ascii="Times New Roman" w:hAnsi="Times New Roman" w:cs="Times New Roman"/>
        </w:rPr>
        <w:t xml:space="preserve"> and information</w:t>
      </w:r>
    </w:p>
    <w:p w:rsidR="002B168E" w:rsidRPr="002B168E" w:rsidRDefault="002B168E" w:rsidP="002B168E">
      <w:pPr>
        <w:pStyle w:val="a3"/>
        <w:numPr>
          <w:ilvl w:val="0"/>
          <w:numId w:val="3"/>
        </w:numPr>
        <w:spacing w:after="0" w:line="291" w:lineRule="exact"/>
        <w:ind w:left="709" w:hanging="283"/>
        <w:jc w:val="both"/>
        <w:rPr>
          <w:rFonts w:ascii="Times New Roman" w:hAnsi="Times New Roman" w:cs="Times New Roman"/>
        </w:rPr>
      </w:pPr>
      <w:r w:rsidRPr="002B168E">
        <w:rPr>
          <w:rFonts w:ascii="Times New Roman" w:hAnsi="Times New Roman" w:cs="Times New Roman"/>
        </w:rPr>
        <w:t>Executives and workers in social institutions and culture</w:t>
      </w:r>
    </w:p>
    <w:p w:rsidR="00401B84" w:rsidRPr="00A34593" w:rsidRDefault="00CB5F93" w:rsidP="006F767F">
      <w:pPr>
        <w:pStyle w:val="a3"/>
        <w:numPr>
          <w:ilvl w:val="0"/>
          <w:numId w:val="3"/>
        </w:numPr>
        <w:spacing w:after="0" w:line="291" w:lineRule="exact"/>
        <w:ind w:left="709" w:hanging="283"/>
        <w:jc w:val="both"/>
        <w:rPr>
          <w:rFonts w:ascii="Times New Roman" w:hAnsi="Times New Roman" w:cs="Times New Roman"/>
          <w:lang w:val="el-GR"/>
        </w:rPr>
      </w:pPr>
      <w:r>
        <w:rPr>
          <w:rFonts w:ascii="Times New Roman" w:hAnsi="Times New Roman" w:cs="Times New Roman"/>
        </w:rPr>
        <w:t>Undergraduate</w:t>
      </w:r>
      <w:r w:rsidR="00230ECE" w:rsidRPr="00A34593">
        <w:rPr>
          <w:rFonts w:ascii="Times New Roman" w:hAnsi="Times New Roman" w:cs="Times New Roman"/>
          <w:lang w:val="el-GR"/>
        </w:rPr>
        <w:t xml:space="preserve"> </w:t>
      </w:r>
      <w:r>
        <w:rPr>
          <w:rFonts w:ascii="Times New Roman" w:hAnsi="Times New Roman" w:cs="Times New Roman"/>
        </w:rPr>
        <w:t>and postgraduate students</w:t>
      </w:r>
    </w:p>
    <w:p w:rsidR="002B168E" w:rsidRDefault="00F34A99" w:rsidP="002B168E">
      <w:pPr>
        <w:pStyle w:val="a3"/>
        <w:numPr>
          <w:ilvl w:val="0"/>
          <w:numId w:val="3"/>
        </w:numPr>
        <w:spacing w:after="0" w:line="291" w:lineRule="exact"/>
        <w:ind w:left="709" w:hanging="283"/>
        <w:jc w:val="both"/>
        <w:rPr>
          <w:rFonts w:ascii="Times New Roman" w:hAnsi="Times New Roman" w:cs="Times New Roman"/>
        </w:rPr>
      </w:pPr>
      <w:r>
        <w:rPr>
          <w:rFonts w:ascii="Times New Roman" w:hAnsi="Times New Roman" w:cs="Times New Roman"/>
        </w:rPr>
        <w:t>PhD</w:t>
      </w:r>
      <w:r w:rsidR="00F7516F" w:rsidRPr="007E5CB2">
        <w:rPr>
          <w:rFonts w:ascii="Times New Roman" w:hAnsi="Times New Roman" w:cs="Times New Roman"/>
        </w:rPr>
        <w:t xml:space="preserve"> </w:t>
      </w:r>
      <w:r w:rsidR="00F7516F">
        <w:rPr>
          <w:rFonts w:ascii="Times New Roman" w:hAnsi="Times New Roman" w:cs="Times New Roman"/>
        </w:rPr>
        <w:t>Candidates</w:t>
      </w:r>
      <w:r w:rsidR="00230ECE" w:rsidRPr="007E5CB2">
        <w:rPr>
          <w:rFonts w:ascii="Times New Roman" w:hAnsi="Times New Roman" w:cs="Times New Roman"/>
        </w:rPr>
        <w:t xml:space="preserve">, </w:t>
      </w:r>
      <w:r w:rsidR="00F7516F">
        <w:rPr>
          <w:rFonts w:ascii="Times New Roman" w:hAnsi="Times New Roman" w:cs="Times New Roman"/>
        </w:rPr>
        <w:t>Doctors</w:t>
      </w:r>
      <w:r w:rsidR="00230ECE" w:rsidRPr="007E5CB2">
        <w:rPr>
          <w:rFonts w:ascii="Times New Roman" w:hAnsi="Times New Roman" w:cs="Times New Roman"/>
        </w:rPr>
        <w:t xml:space="preserve">, </w:t>
      </w:r>
      <w:r w:rsidR="00F7516F">
        <w:rPr>
          <w:rFonts w:ascii="Times New Roman" w:hAnsi="Times New Roman" w:cs="Times New Roman"/>
        </w:rPr>
        <w:t>postdoctoral researchers</w:t>
      </w:r>
    </w:p>
    <w:p w:rsidR="00640739" w:rsidRDefault="00FE5644" w:rsidP="002B168E">
      <w:pPr>
        <w:pStyle w:val="a3"/>
        <w:numPr>
          <w:ilvl w:val="0"/>
          <w:numId w:val="3"/>
        </w:numPr>
        <w:spacing w:after="0" w:line="291" w:lineRule="exact"/>
        <w:ind w:left="709" w:hanging="283"/>
        <w:jc w:val="both"/>
        <w:rPr>
          <w:rFonts w:ascii="Times New Roman" w:hAnsi="Times New Roman" w:cs="Times New Roman"/>
        </w:rPr>
      </w:pPr>
      <w:r>
        <w:rPr>
          <w:rFonts w:ascii="Times New Roman" w:hAnsi="Times New Roman" w:cs="Times New Roman"/>
        </w:rPr>
        <w:t>Anyone</w:t>
      </w:r>
      <w:r w:rsidR="00917778" w:rsidRPr="002B168E">
        <w:rPr>
          <w:rFonts w:ascii="Times New Roman" w:hAnsi="Times New Roman" w:cs="Times New Roman"/>
        </w:rPr>
        <w:t xml:space="preserve"> </w:t>
      </w:r>
      <w:r w:rsidR="002B168E" w:rsidRPr="002B168E">
        <w:rPr>
          <w:rFonts w:ascii="Times New Roman" w:hAnsi="Times New Roman" w:cs="Times New Roman"/>
        </w:rPr>
        <w:t xml:space="preserve">wishing to contribute </w:t>
      </w:r>
      <w:r>
        <w:rPr>
          <w:rFonts w:ascii="Times New Roman" w:hAnsi="Times New Roman" w:cs="Times New Roman"/>
        </w:rPr>
        <w:t>with</w:t>
      </w:r>
      <w:r w:rsidR="002B168E" w:rsidRPr="002B168E">
        <w:rPr>
          <w:rFonts w:ascii="Times New Roman" w:hAnsi="Times New Roman" w:cs="Times New Roman"/>
        </w:rPr>
        <w:t xml:space="preserve"> a fruitful reflection </w:t>
      </w:r>
      <w:r>
        <w:rPr>
          <w:rFonts w:ascii="Times New Roman" w:hAnsi="Times New Roman" w:cs="Times New Roman"/>
        </w:rPr>
        <w:t>concerning</w:t>
      </w:r>
      <w:r w:rsidR="002B168E" w:rsidRPr="002B168E">
        <w:rPr>
          <w:rFonts w:ascii="Times New Roman" w:hAnsi="Times New Roman" w:cs="Times New Roman"/>
        </w:rPr>
        <w:t xml:space="preserve"> the </w:t>
      </w:r>
      <w:r>
        <w:rPr>
          <w:rFonts w:ascii="Times New Roman" w:hAnsi="Times New Roman" w:cs="Times New Roman"/>
        </w:rPr>
        <w:t>main</w:t>
      </w:r>
      <w:r w:rsidR="002B168E" w:rsidRPr="002B168E">
        <w:rPr>
          <w:rFonts w:ascii="Times New Roman" w:hAnsi="Times New Roman" w:cs="Times New Roman"/>
        </w:rPr>
        <w:t xml:space="preserve"> </w:t>
      </w:r>
      <w:r>
        <w:rPr>
          <w:rFonts w:ascii="Times New Roman" w:hAnsi="Times New Roman" w:cs="Times New Roman"/>
        </w:rPr>
        <w:t>topic</w:t>
      </w:r>
      <w:r w:rsidR="002B168E" w:rsidRPr="002B168E">
        <w:rPr>
          <w:rFonts w:ascii="Times New Roman" w:hAnsi="Times New Roman" w:cs="Times New Roman"/>
        </w:rPr>
        <w:t xml:space="preserve"> and </w:t>
      </w:r>
      <w:r w:rsidR="00497B11">
        <w:rPr>
          <w:rFonts w:ascii="Times New Roman" w:hAnsi="Times New Roman" w:cs="Times New Roman"/>
        </w:rPr>
        <w:t xml:space="preserve">the </w:t>
      </w:r>
      <w:r>
        <w:rPr>
          <w:rFonts w:ascii="Times New Roman" w:hAnsi="Times New Roman" w:cs="Times New Roman"/>
        </w:rPr>
        <w:t>thematic areas</w:t>
      </w:r>
      <w:r w:rsidR="002B168E" w:rsidRPr="002B168E">
        <w:rPr>
          <w:rFonts w:ascii="Times New Roman" w:hAnsi="Times New Roman" w:cs="Times New Roman"/>
        </w:rPr>
        <w:t xml:space="preserve"> of the </w:t>
      </w:r>
      <w:r w:rsidR="002B168E">
        <w:rPr>
          <w:rFonts w:ascii="Times New Roman" w:hAnsi="Times New Roman" w:cs="Times New Roman"/>
        </w:rPr>
        <w:t>Conference</w:t>
      </w:r>
      <w:r w:rsidR="002B168E" w:rsidRPr="002B168E">
        <w:rPr>
          <w:rFonts w:ascii="Times New Roman" w:hAnsi="Times New Roman" w:cs="Times New Roman"/>
        </w:rPr>
        <w:t>.</w:t>
      </w:r>
    </w:p>
    <w:p w:rsidR="002B168E" w:rsidRPr="00FE5644" w:rsidRDefault="002B168E" w:rsidP="00FE5644">
      <w:pPr>
        <w:spacing w:after="0" w:line="291" w:lineRule="exact"/>
        <w:ind w:left="426"/>
        <w:jc w:val="both"/>
        <w:rPr>
          <w:rFonts w:ascii="Times New Roman" w:hAnsi="Times New Roman" w:cs="Times New Roman"/>
        </w:rPr>
      </w:pPr>
    </w:p>
    <w:p w:rsidR="00022953" w:rsidRPr="00022953" w:rsidRDefault="004A1E9A" w:rsidP="00022953">
      <w:pPr>
        <w:spacing w:after="60" w:line="291" w:lineRule="exact"/>
        <w:jc w:val="both"/>
        <w:rPr>
          <w:rStyle w:val="a4"/>
          <w:rFonts w:ascii="Times New Roman" w:hAnsi="Times New Roman" w:cs="Times New Roman"/>
        </w:rPr>
      </w:pPr>
      <w:r>
        <w:rPr>
          <w:rFonts w:ascii="Times New Roman" w:hAnsi="Times New Roman" w:cs="Times New Roman"/>
          <w:b/>
          <w:bCs/>
        </w:rPr>
        <w:t>TYPES</w:t>
      </w:r>
      <w:r w:rsidR="00FE5644">
        <w:rPr>
          <w:rFonts w:ascii="Times New Roman" w:hAnsi="Times New Roman" w:cs="Times New Roman"/>
          <w:b/>
          <w:bCs/>
        </w:rPr>
        <w:t xml:space="preserve"> OF </w:t>
      </w:r>
      <w:r w:rsidR="00F34A99" w:rsidRPr="00022953">
        <w:rPr>
          <w:rFonts w:ascii="Times New Roman" w:hAnsi="Times New Roman" w:cs="Times New Roman"/>
          <w:b/>
          <w:bCs/>
        </w:rPr>
        <w:t>ACTIVITIES-TASKS</w:t>
      </w:r>
    </w:p>
    <w:p w:rsidR="00401B84" w:rsidRPr="00022953" w:rsidRDefault="00022953" w:rsidP="006F767F">
      <w:pPr>
        <w:spacing w:after="0" w:line="291" w:lineRule="exact"/>
        <w:ind w:firstLine="426"/>
        <w:jc w:val="both"/>
        <w:rPr>
          <w:rFonts w:ascii="Times New Roman" w:hAnsi="Times New Roman" w:cs="Times New Roman"/>
          <w:b/>
        </w:rPr>
      </w:pPr>
      <w:r>
        <w:rPr>
          <w:rStyle w:val="a4"/>
          <w:rFonts w:ascii="Times New Roman" w:hAnsi="Times New Roman" w:cs="Times New Roman"/>
          <w:b w:val="0"/>
        </w:rPr>
        <w:t>Activities-tasks to be presented at the Conference</w:t>
      </w:r>
      <w:r w:rsidR="004A1E9A">
        <w:rPr>
          <w:rStyle w:val="a4"/>
          <w:rFonts w:ascii="Times New Roman" w:hAnsi="Times New Roman" w:cs="Times New Roman"/>
          <w:b w:val="0"/>
        </w:rPr>
        <w:t xml:space="preserve"> are</w:t>
      </w:r>
      <w:bookmarkStart w:id="0" w:name="_GoBack"/>
      <w:bookmarkEnd w:id="0"/>
      <w:r w:rsidR="0060758D" w:rsidRPr="00022953">
        <w:rPr>
          <w:rStyle w:val="a4"/>
          <w:rFonts w:ascii="Times New Roman" w:hAnsi="Times New Roman" w:cs="Times New Roman"/>
          <w:b w:val="0"/>
        </w:rPr>
        <w:t xml:space="preserve">: </w:t>
      </w:r>
    </w:p>
    <w:p w:rsidR="00401B84" w:rsidRPr="00A34593" w:rsidRDefault="00F34A99" w:rsidP="006F767F">
      <w:pPr>
        <w:pStyle w:val="a3"/>
        <w:numPr>
          <w:ilvl w:val="0"/>
          <w:numId w:val="3"/>
        </w:numPr>
        <w:spacing w:after="0" w:line="291" w:lineRule="exact"/>
        <w:ind w:left="709" w:hanging="283"/>
        <w:jc w:val="both"/>
        <w:rPr>
          <w:rFonts w:ascii="Times New Roman" w:hAnsi="Times New Roman" w:cs="Times New Roman"/>
          <w:lang w:val="el-GR"/>
        </w:rPr>
      </w:pPr>
      <w:r>
        <w:rPr>
          <w:rFonts w:ascii="Times New Roman" w:hAnsi="Times New Roman" w:cs="Times New Roman"/>
          <w:b/>
        </w:rPr>
        <w:t>Lectures</w:t>
      </w:r>
      <w:r w:rsidR="00230ECE" w:rsidRPr="00A34593">
        <w:rPr>
          <w:rFonts w:ascii="Times New Roman" w:hAnsi="Times New Roman" w:cs="Times New Roman"/>
          <w:lang w:val="el-GR"/>
        </w:rPr>
        <w:t xml:space="preserve"> </w:t>
      </w:r>
    </w:p>
    <w:p w:rsidR="00401B84" w:rsidRPr="00A34593" w:rsidRDefault="00F34A99" w:rsidP="006F767F">
      <w:pPr>
        <w:pStyle w:val="a3"/>
        <w:numPr>
          <w:ilvl w:val="0"/>
          <w:numId w:val="3"/>
        </w:numPr>
        <w:spacing w:after="0" w:line="291" w:lineRule="exact"/>
        <w:ind w:left="709" w:hanging="283"/>
        <w:jc w:val="both"/>
        <w:rPr>
          <w:rFonts w:ascii="Times New Roman" w:hAnsi="Times New Roman" w:cs="Times New Roman"/>
          <w:lang w:val="el-GR"/>
        </w:rPr>
      </w:pPr>
      <w:r>
        <w:rPr>
          <w:rFonts w:ascii="Times New Roman" w:hAnsi="Times New Roman" w:cs="Times New Roman"/>
          <w:b/>
        </w:rPr>
        <w:t>Poster presentations</w:t>
      </w:r>
      <w:r w:rsidR="00DB3911" w:rsidRPr="00A34593">
        <w:rPr>
          <w:rFonts w:ascii="Times New Roman" w:hAnsi="Times New Roman" w:cs="Times New Roman"/>
          <w:lang w:val="el-GR"/>
        </w:rPr>
        <w:t xml:space="preserve"> </w:t>
      </w:r>
      <w:r>
        <w:rPr>
          <w:rFonts w:ascii="Times New Roman" w:hAnsi="Times New Roman" w:cs="Times New Roman"/>
        </w:rPr>
        <w:t>in digital form</w:t>
      </w:r>
      <w:r w:rsidR="00895B2F" w:rsidRPr="00A34593">
        <w:rPr>
          <w:rFonts w:ascii="Times New Roman" w:hAnsi="Times New Roman" w:cs="Times New Roman"/>
          <w:lang w:val="el-GR"/>
        </w:rPr>
        <w:t xml:space="preserve"> </w:t>
      </w:r>
    </w:p>
    <w:p w:rsidR="00401B84" w:rsidRPr="00A34593" w:rsidRDefault="0089635F" w:rsidP="006F767F">
      <w:pPr>
        <w:pStyle w:val="a3"/>
        <w:numPr>
          <w:ilvl w:val="0"/>
          <w:numId w:val="3"/>
        </w:numPr>
        <w:spacing w:after="0" w:line="291" w:lineRule="exact"/>
        <w:ind w:left="709" w:hanging="283"/>
        <w:jc w:val="both"/>
        <w:rPr>
          <w:rFonts w:ascii="Times New Roman" w:hAnsi="Times New Roman" w:cs="Times New Roman"/>
          <w:lang w:val="el-GR"/>
        </w:rPr>
      </w:pPr>
      <w:r>
        <w:rPr>
          <w:rFonts w:ascii="Times New Roman" w:hAnsi="Times New Roman" w:cs="Times New Roman"/>
          <w:b/>
        </w:rPr>
        <w:t>Workshops</w:t>
      </w:r>
    </w:p>
    <w:p w:rsidR="00022953" w:rsidRDefault="00FE5644" w:rsidP="006F767F">
      <w:pPr>
        <w:spacing w:after="0" w:line="291" w:lineRule="exact"/>
        <w:ind w:firstLine="426"/>
        <w:jc w:val="both"/>
        <w:rPr>
          <w:rFonts w:ascii="Times New Roman" w:hAnsi="Times New Roman" w:cs="Times New Roman"/>
        </w:rPr>
      </w:pPr>
      <w:r>
        <w:rPr>
          <w:rFonts w:ascii="Times New Roman" w:hAnsi="Times New Roman" w:cs="Times New Roman"/>
        </w:rPr>
        <w:t>The above</w:t>
      </w:r>
      <w:r w:rsidR="00022953" w:rsidRPr="00022953">
        <w:rPr>
          <w:rFonts w:ascii="Times New Roman" w:hAnsi="Times New Roman" w:cs="Times New Roman"/>
        </w:rPr>
        <w:t xml:space="preserve"> include scientific papers, research, studies, good practices, teaching scenarios, presentations of educational software and materials, etc., related to the </w:t>
      </w:r>
      <w:r>
        <w:rPr>
          <w:rFonts w:ascii="Times New Roman" w:hAnsi="Times New Roman" w:cs="Times New Roman"/>
        </w:rPr>
        <w:t>main topic</w:t>
      </w:r>
      <w:r w:rsidR="00022953" w:rsidRPr="00022953">
        <w:rPr>
          <w:rFonts w:ascii="Times New Roman" w:hAnsi="Times New Roman" w:cs="Times New Roman"/>
        </w:rPr>
        <w:t xml:space="preserve"> and the thematic areas of the Conference. Detailed instructions on the structure and format of the submissions and posters will be announced shortly after approval o</w:t>
      </w:r>
      <w:r>
        <w:rPr>
          <w:rFonts w:ascii="Times New Roman" w:hAnsi="Times New Roman" w:cs="Times New Roman"/>
        </w:rPr>
        <w:t>f the abstracts to be submitted by the rapporteurs.</w:t>
      </w:r>
    </w:p>
    <w:p w:rsidR="0060758D" w:rsidRPr="00022953" w:rsidRDefault="00022953" w:rsidP="006F767F">
      <w:pPr>
        <w:spacing w:after="0" w:line="291" w:lineRule="exact"/>
        <w:ind w:firstLine="426"/>
        <w:jc w:val="both"/>
        <w:rPr>
          <w:rFonts w:ascii="Times New Roman" w:hAnsi="Times New Roman" w:cs="Times New Roman"/>
        </w:rPr>
      </w:pPr>
      <w:r>
        <w:rPr>
          <w:rFonts w:ascii="Times New Roman" w:hAnsi="Times New Roman" w:cs="Times New Roman"/>
        </w:rPr>
        <w:t>In</w:t>
      </w:r>
      <w:r w:rsidRPr="00022953">
        <w:rPr>
          <w:rFonts w:ascii="Times New Roman" w:hAnsi="Times New Roman" w:cs="Times New Roman"/>
        </w:rPr>
        <w:t xml:space="preserve"> </w:t>
      </w:r>
      <w:r>
        <w:rPr>
          <w:rFonts w:ascii="Times New Roman" w:hAnsi="Times New Roman" w:cs="Times New Roman"/>
        </w:rPr>
        <w:t>addition</w:t>
      </w:r>
      <w:r w:rsidR="0060758D" w:rsidRPr="00022953">
        <w:rPr>
          <w:rFonts w:ascii="Times New Roman" w:hAnsi="Times New Roman" w:cs="Times New Roman"/>
        </w:rPr>
        <w:t xml:space="preserve">, </w:t>
      </w:r>
      <w:r>
        <w:rPr>
          <w:rFonts w:ascii="Times New Roman" w:hAnsi="Times New Roman" w:cs="Times New Roman"/>
        </w:rPr>
        <w:t>the Conference activities-tasks include</w:t>
      </w:r>
      <w:r w:rsidR="0060758D" w:rsidRPr="00022953">
        <w:rPr>
          <w:rFonts w:ascii="Times New Roman" w:hAnsi="Times New Roman" w:cs="Times New Roman"/>
        </w:rPr>
        <w:t>:</w:t>
      </w:r>
    </w:p>
    <w:p w:rsidR="00022953" w:rsidRPr="00022953" w:rsidRDefault="00F7516F" w:rsidP="00022953">
      <w:pPr>
        <w:pStyle w:val="a3"/>
        <w:numPr>
          <w:ilvl w:val="0"/>
          <w:numId w:val="3"/>
        </w:numPr>
        <w:spacing w:after="0" w:line="291" w:lineRule="exact"/>
        <w:ind w:left="709" w:hanging="284"/>
        <w:jc w:val="both"/>
        <w:rPr>
          <w:rFonts w:ascii="Times New Roman" w:hAnsi="Times New Roman" w:cs="Times New Roman"/>
        </w:rPr>
      </w:pPr>
      <w:r>
        <w:rPr>
          <w:rFonts w:ascii="Times New Roman" w:hAnsi="Times New Roman" w:cs="Times New Roman"/>
          <w:b/>
        </w:rPr>
        <w:t>Presentations</w:t>
      </w:r>
      <w:r w:rsidR="003127D8" w:rsidRPr="00F7516F">
        <w:rPr>
          <w:rFonts w:ascii="Times New Roman" w:hAnsi="Times New Roman" w:cs="Times New Roman"/>
        </w:rPr>
        <w:t xml:space="preserve"> </w:t>
      </w:r>
      <w:r>
        <w:rPr>
          <w:rFonts w:ascii="Times New Roman" w:hAnsi="Times New Roman" w:cs="Times New Roman"/>
        </w:rPr>
        <w:t>from</w:t>
      </w:r>
      <w:r w:rsidR="003127D8" w:rsidRPr="00F7516F">
        <w:rPr>
          <w:rFonts w:ascii="Times New Roman" w:hAnsi="Times New Roman" w:cs="Times New Roman"/>
        </w:rPr>
        <w:t xml:space="preserve"> </w:t>
      </w:r>
      <w:r>
        <w:rPr>
          <w:rFonts w:ascii="Times New Roman" w:hAnsi="Times New Roman" w:cs="Times New Roman"/>
          <w:b/>
        </w:rPr>
        <w:t>invited</w:t>
      </w:r>
      <w:r w:rsidR="003127D8" w:rsidRPr="00F7516F">
        <w:rPr>
          <w:rFonts w:ascii="Times New Roman" w:hAnsi="Times New Roman" w:cs="Times New Roman"/>
          <w:b/>
        </w:rPr>
        <w:t xml:space="preserve"> </w:t>
      </w:r>
      <w:r w:rsidR="00022953" w:rsidRPr="00022953">
        <w:rPr>
          <w:rFonts w:ascii="Times New Roman" w:hAnsi="Times New Roman" w:cs="Times New Roman"/>
          <w:b/>
        </w:rPr>
        <w:t>Special Rapporteurs</w:t>
      </w:r>
    </w:p>
    <w:p w:rsidR="0060758D" w:rsidRPr="00A34593" w:rsidRDefault="00F7516F" w:rsidP="006F767F">
      <w:pPr>
        <w:pStyle w:val="a3"/>
        <w:numPr>
          <w:ilvl w:val="0"/>
          <w:numId w:val="3"/>
        </w:numPr>
        <w:spacing w:after="0" w:line="291" w:lineRule="exact"/>
        <w:ind w:left="709" w:hanging="283"/>
        <w:jc w:val="both"/>
        <w:rPr>
          <w:rFonts w:ascii="Times New Roman" w:hAnsi="Times New Roman" w:cs="Times New Roman"/>
          <w:b/>
          <w:lang w:val="el-GR"/>
        </w:rPr>
      </w:pPr>
      <w:r>
        <w:rPr>
          <w:rFonts w:ascii="Times New Roman" w:hAnsi="Times New Roman" w:cs="Times New Roman"/>
          <w:b/>
        </w:rPr>
        <w:t>Thematic Colloquiums</w:t>
      </w:r>
    </w:p>
    <w:p w:rsidR="00F7516F" w:rsidRPr="00F7516F" w:rsidRDefault="00F7516F" w:rsidP="006F767F">
      <w:pPr>
        <w:pStyle w:val="a3"/>
        <w:numPr>
          <w:ilvl w:val="0"/>
          <w:numId w:val="3"/>
        </w:numPr>
        <w:spacing w:after="0" w:line="291" w:lineRule="exact"/>
        <w:ind w:left="709" w:hanging="283"/>
        <w:jc w:val="both"/>
        <w:rPr>
          <w:rFonts w:ascii="Times New Roman" w:hAnsi="Times New Roman" w:cs="Times New Roman"/>
          <w:b/>
        </w:rPr>
      </w:pPr>
      <w:r w:rsidRPr="00F7516F">
        <w:rPr>
          <w:rFonts w:ascii="Times New Roman" w:hAnsi="Times New Roman" w:cs="Times New Roman"/>
          <w:b/>
        </w:rPr>
        <w:t>Original paper and original teaching scenario</w:t>
      </w:r>
      <w:r w:rsidR="003127D8" w:rsidRPr="00F7516F">
        <w:rPr>
          <w:rFonts w:ascii="Times New Roman" w:hAnsi="Times New Roman" w:cs="Times New Roman"/>
        </w:rPr>
        <w:t xml:space="preserve"> </w:t>
      </w:r>
      <w:r w:rsidRPr="00F7516F">
        <w:rPr>
          <w:rFonts w:ascii="Times New Roman" w:hAnsi="Times New Roman" w:cs="Times New Roman"/>
          <w:b/>
        </w:rPr>
        <w:t>competition</w:t>
      </w:r>
    </w:p>
    <w:p w:rsidR="003127D8" w:rsidRPr="00F7516F" w:rsidRDefault="00F7516F" w:rsidP="006F767F">
      <w:pPr>
        <w:pStyle w:val="a3"/>
        <w:numPr>
          <w:ilvl w:val="0"/>
          <w:numId w:val="3"/>
        </w:numPr>
        <w:spacing w:after="0" w:line="291" w:lineRule="exact"/>
        <w:ind w:left="709" w:hanging="283"/>
        <w:jc w:val="both"/>
        <w:rPr>
          <w:rFonts w:ascii="Times New Roman" w:hAnsi="Times New Roman" w:cs="Times New Roman"/>
          <w:b/>
          <w:lang w:val="el-GR"/>
        </w:rPr>
      </w:pPr>
      <w:r>
        <w:rPr>
          <w:rFonts w:ascii="Times New Roman" w:hAnsi="Times New Roman" w:cs="Times New Roman"/>
          <w:b/>
        </w:rPr>
        <w:t>Parallel events</w:t>
      </w:r>
    </w:p>
    <w:p w:rsidR="00022953" w:rsidRDefault="00022953" w:rsidP="006F767F">
      <w:pPr>
        <w:spacing w:after="120" w:line="291" w:lineRule="exact"/>
        <w:jc w:val="both"/>
        <w:rPr>
          <w:rStyle w:val="a4"/>
          <w:rFonts w:ascii="Times New Roman" w:hAnsi="Times New Roman" w:cs="Times New Roman"/>
        </w:rPr>
      </w:pPr>
    </w:p>
    <w:p w:rsidR="000A3AD1" w:rsidRPr="00F7516F" w:rsidRDefault="00537D80" w:rsidP="006F767F">
      <w:pPr>
        <w:spacing w:after="120" w:line="291" w:lineRule="exact"/>
        <w:jc w:val="both"/>
        <w:rPr>
          <w:rStyle w:val="a4"/>
          <w:rFonts w:ascii="Times New Roman" w:hAnsi="Times New Roman" w:cs="Times New Roman"/>
        </w:rPr>
      </w:pPr>
      <w:r>
        <w:rPr>
          <w:rStyle w:val="a4"/>
          <w:rFonts w:ascii="Times New Roman" w:hAnsi="Times New Roman" w:cs="Times New Roman"/>
        </w:rPr>
        <w:t>KEY</w:t>
      </w:r>
      <w:r w:rsidR="00F7516F">
        <w:rPr>
          <w:rStyle w:val="a4"/>
          <w:rFonts w:ascii="Times New Roman" w:hAnsi="Times New Roman" w:cs="Times New Roman"/>
        </w:rPr>
        <w:t xml:space="preserve"> DATES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72"/>
      </w:tblGrid>
      <w:tr w:rsidR="000A3AD1" w:rsidRPr="00A34593" w:rsidTr="00895B2F">
        <w:trPr>
          <w:trHeight w:val="841"/>
        </w:trPr>
        <w:tc>
          <w:tcPr>
            <w:tcW w:w="9072" w:type="dxa"/>
            <w:tcMar>
              <w:top w:w="0" w:type="dxa"/>
              <w:left w:w="108" w:type="dxa"/>
              <w:bottom w:w="0" w:type="dxa"/>
              <w:right w:w="108" w:type="dxa"/>
            </w:tcMar>
            <w:hideMark/>
          </w:tcPr>
          <w:p w:rsidR="000A3AD1" w:rsidRPr="00537D80" w:rsidRDefault="00917778" w:rsidP="00895B2F">
            <w:pPr>
              <w:spacing w:before="60" w:after="0" w:line="291" w:lineRule="exact"/>
              <w:ind w:left="176" w:firstLine="142"/>
              <w:rPr>
                <w:rFonts w:ascii="Times New Roman" w:hAnsi="Times New Roman" w:cs="Times New Roman"/>
              </w:rPr>
            </w:pPr>
            <w:r>
              <w:rPr>
                <w:rStyle w:val="a4"/>
                <w:rFonts w:ascii="Times New Roman" w:hAnsi="Times New Roman" w:cs="Times New Roman"/>
              </w:rPr>
              <w:t>Abstract</w:t>
            </w:r>
            <w:r w:rsidRPr="00917778">
              <w:rPr>
                <w:rStyle w:val="a4"/>
                <w:rFonts w:ascii="Times New Roman" w:hAnsi="Times New Roman" w:cs="Times New Roman"/>
              </w:rPr>
              <w:t xml:space="preserve"> submission opens</w:t>
            </w:r>
            <w:r w:rsidR="000A3AD1" w:rsidRPr="00537D80">
              <w:rPr>
                <w:rStyle w:val="a4"/>
                <w:rFonts w:ascii="Times New Roman" w:hAnsi="Times New Roman" w:cs="Times New Roman"/>
              </w:rPr>
              <w:t xml:space="preserve">: </w:t>
            </w:r>
            <w:r w:rsidR="000A3AD1" w:rsidRPr="00537D80">
              <w:rPr>
                <w:rStyle w:val="a4"/>
                <w:rFonts w:ascii="Times New Roman" w:hAnsi="Times New Roman" w:cs="Times New Roman"/>
                <w:b w:val="0"/>
              </w:rPr>
              <w:t>1</w:t>
            </w:r>
            <w:r w:rsidR="00067508" w:rsidRPr="00537D80">
              <w:rPr>
                <w:rStyle w:val="a4"/>
                <w:rFonts w:ascii="Times New Roman" w:hAnsi="Times New Roman" w:cs="Times New Roman"/>
                <w:b w:val="0"/>
              </w:rPr>
              <w:t xml:space="preserve">5 </w:t>
            </w:r>
            <w:r w:rsidR="00537D80">
              <w:rPr>
                <w:rStyle w:val="a4"/>
                <w:rFonts w:ascii="Times New Roman" w:hAnsi="Times New Roman" w:cs="Times New Roman"/>
                <w:b w:val="0"/>
              </w:rPr>
              <w:t>September</w:t>
            </w:r>
            <w:r w:rsidR="000A3AD1" w:rsidRPr="00537D80">
              <w:rPr>
                <w:rStyle w:val="a4"/>
                <w:rFonts w:ascii="Times New Roman" w:hAnsi="Times New Roman" w:cs="Times New Roman"/>
                <w:b w:val="0"/>
              </w:rPr>
              <w:t xml:space="preserve"> 201</w:t>
            </w:r>
            <w:r w:rsidR="00067508" w:rsidRPr="00537D80">
              <w:rPr>
                <w:rStyle w:val="a4"/>
                <w:rFonts w:ascii="Times New Roman" w:hAnsi="Times New Roman" w:cs="Times New Roman"/>
                <w:b w:val="0"/>
              </w:rPr>
              <w:t>9</w:t>
            </w:r>
          </w:p>
          <w:p w:rsidR="000A3AD1" w:rsidRPr="00537D80" w:rsidRDefault="00917778" w:rsidP="00895B2F">
            <w:pPr>
              <w:spacing w:after="0" w:line="291" w:lineRule="exact"/>
              <w:ind w:left="175" w:firstLine="142"/>
              <w:rPr>
                <w:rStyle w:val="a4"/>
                <w:rFonts w:ascii="Times New Roman" w:hAnsi="Times New Roman" w:cs="Times New Roman"/>
              </w:rPr>
            </w:pPr>
            <w:r w:rsidRPr="00917778">
              <w:rPr>
                <w:rStyle w:val="a4"/>
                <w:rFonts w:ascii="Times New Roman" w:hAnsi="Times New Roman" w:cs="Times New Roman"/>
              </w:rPr>
              <w:t>Abstract submission</w:t>
            </w:r>
            <w:r>
              <w:rPr>
                <w:rStyle w:val="a4"/>
                <w:rFonts w:ascii="Times New Roman" w:hAnsi="Times New Roman" w:cs="Times New Roman"/>
              </w:rPr>
              <w:t xml:space="preserve"> closes</w:t>
            </w:r>
            <w:r w:rsidR="000A3AD1" w:rsidRPr="00537D80">
              <w:rPr>
                <w:rStyle w:val="a4"/>
                <w:rFonts w:ascii="Times New Roman" w:hAnsi="Times New Roman" w:cs="Times New Roman"/>
              </w:rPr>
              <w:t xml:space="preserve">: </w:t>
            </w:r>
            <w:r w:rsidR="000A3AD1" w:rsidRPr="00537D80">
              <w:rPr>
                <w:rStyle w:val="a4"/>
                <w:rFonts w:ascii="Times New Roman" w:hAnsi="Times New Roman" w:cs="Times New Roman"/>
                <w:b w:val="0"/>
              </w:rPr>
              <w:t xml:space="preserve">30 </w:t>
            </w:r>
            <w:r w:rsidR="00537D80">
              <w:rPr>
                <w:rStyle w:val="a4"/>
                <w:rFonts w:ascii="Times New Roman" w:hAnsi="Times New Roman" w:cs="Times New Roman"/>
                <w:b w:val="0"/>
              </w:rPr>
              <w:t>November</w:t>
            </w:r>
            <w:r w:rsidR="000A3AD1" w:rsidRPr="00537D80">
              <w:rPr>
                <w:rStyle w:val="a4"/>
                <w:rFonts w:ascii="Times New Roman" w:hAnsi="Times New Roman" w:cs="Times New Roman"/>
                <w:b w:val="0"/>
              </w:rPr>
              <w:t xml:space="preserve"> 201</w:t>
            </w:r>
            <w:r w:rsidR="00067508" w:rsidRPr="00537D80">
              <w:rPr>
                <w:rStyle w:val="a4"/>
                <w:rFonts w:ascii="Times New Roman" w:hAnsi="Times New Roman" w:cs="Times New Roman"/>
                <w:b w:val="0"/>
              </w:rPr>
              <w:t>9</w:t>
            </w:r>
            <w:r w:rsidR="00537D80">
              <w:rPr>
                <w:rStyle w:val="a4"/>
                <w:rFonts w:ascii="Times New Roman" w:hAnsi="Times New Roman" w:cs="Times New Roman"/>
                <w:b w:val="0"/>
              </w:rPr>
              <w:t xml:space="preserve"> </w:t>
            </w:r>
          </w:p>
          <w:p w:rsidR="000A3AD1" w:rsidRPr="00537D80" w:rsidRDefault="00917778" w:rsidP="00895B2F">
            <w:pPr>
              <w:spacing w:after="0" w:line="291" w:lineRule="exact"/>
              <w:ind w:left="175" w:firstLine="142"/>
              <w:rPr>
                <w:rFonts w:ascii="Times New Roman" w:hAnsi="Times New Roman" w:cs="Times New Roman"/>
              </w:rPr>
            </w:pPr>
            <w:r w:rsidRPr="00917778">
              <w:rPr>
                <w:rStyle w:val="a4"/>
                <w:rFonts w:ascii="Times New Roman" w:hAnsi="Times New Roman" w:cs="Times New Roman"/>
              </w:rPr>
              <w:t>Final deadline for full paper submission</w:t>
            </w:r>
            <w:r>
              <w:rPr>
                <w:rStyle w:val="a4"/>
                <w:rFonts w:ascii="Times New Roman" w:hAnsi="Times New Roman" w:cs="Times New Roman"/>
              </w:rPr>
              <w:t xml:space="preserve"> </w:t>
            </w:r>
            <w:r w:rsidR="002B168E">
              <w:rPr>
                <w:rStyle w:val="a4"/>
                <w:rFonts w:ascii="Times New Roman" w:hAnsi="Times New Roman" w:cs="Times New Roman"/>
              </w:rPr>
              <w:t xml:space="preserve">and nomination </w:t>
            </w:r>
            <w:r>
              <w:rPr>
                <w:rStyle w:val="a4"/>
                <w:rFonts w:ascii="Times New Roman" w:hAnsi="Times New Roman" w:cs="Times New Roman"/>
              </w:rPr>
              <w:t xml:space="preserve">for </w:t>
            </w:r>
            <w:r w:rsidR="00FE5644">
              <w:rPr>
                <w:rStyle w:val="a4"/>
                <w:rFonts w:ascii="Times New Roman" w:hAnsi="Times New Roman" w:cs="Times New Roman"/>
              </w:rPr>
              <w:t>original</w:t>
            </w:r>
            <w:r w:rsidR="002B168E">
              <w:rPr>
                <w:rStyle w:val="a4"/>
                <w:rFonts w:ascii="Times New Roman" w:hAnsi="Times New Roman" w:cs="Times New Roman"/>
              </w:rPr>
              <w:t xml:space="preserve"> paper award</w:t>
            </w:r>
            <w:r w:rsidR="00FE5644">
              <w:rPr>
                <w:rStyle w:val="a4"/>
                <w:rFonts w:ascii="Times New Roman" w:hAnsi="Times New Roman" w:cs="Times New Roman"/>
                <w:b w:val="0"/>
              </w:rPr>
              <w:t>:</w:t>
            </w:r>
            <w:r w:rsidR="00FE5644">
              <w:rPr>
                <w:rStyle w:val="a4"/>
                <w:rFonts w:ascii="Times New Roman" w:hAnsi="Times New Roman" w:cs="Times New Roman"/>
                <w:b w:val="0"/>
              </w:rPr>
              <w:br/>
              <w:t xml:space="preserve">   </w:t>
            </w:r>
            <w:r w:rsidR="00067508" w:rsidRPr="00537D80">
              <w:rPr>
                <w:rStyle w:val="a4"/>
                <w:rFonts w:ascii="Times New Roman" w:hAnsi="Times New Roman" w:cs="Times New Roman"/>
                <w:b w:val="0"/>
              </w:rPr>
              <w:t>20</w:t>
            </w:r>
            <w:r w:rsidR="000A3AD1" w:rsidRPr="00537D80">
              <w:rPr>
                <w:rStyle w:val="a4"/>
                <w:rFonts w:ascii="Times New Roman" w:hAnsi="Times New Roman" w:cs="Times New Roman"/>
                <w:b w:val="0"/>
              </w:rPr>
              <w:t xml:space="preserve"> </w:t>
            </w:r>
            <w:r w:rsidR="00537D80">
              <w:rPr>
                <w:rStyle w:val="a4"/>
                <w:rFonts w:ascii="Times New Roman" w:hAnsi="Times New Roman" w:cs="Times New Roman"/>
                <w:b w:val="0"/>
              </w:rPr>
              <w:t>December</w:t>
            </w:r>
            <w:r w:rsidR="00067508" w:rsidRPr="00537D80">
              <w:rPr>
                <w:rStyle w:val="a4"/>
                <w:rFonts w:ascii="Times New Roman" w:hAnsi="Times New Roman" w:cs="Times New Roman"/>
                <w:b w:val="0"/>
              </w:rPr>
              <w:t xml:space="preserve"> </w:t>
            </w:r>
            <w:r w:rsidR="000A3AD1" w:rsidRPr="00537D80">
              <w:rPr>
                <w:rStyle w:val="a4"/>
                <w:rFonts w:ascii="Times New Roman" w:hAnsi="Times New Roman" w:cs="Times New Roman"/>
                <w:b w:val="0"/>
              </w:rPr>
              <w:t>20</w:t>
            </w:r>
            <w:r w:rsidR="00067508" w:rsidRPr="00537D80">
              <w:rPr>
                <w:rStyle w:val="a4"/>
                <w:rFonts w:ascii="Times New Roman" w:hAnsi="Times New Roman" w:cs="Times New Roman"/>
                <w:b w:val="0"/>
              </w:rPr>
              <w:t>19</w:t>
            </w:r>
          </w:p>
          <w:p w:rsidR="000A3AD1" w:rsidRPr="00537D80" w:rsidRDefault="00537D80" w:rsidP="00895B2F">
            <w:pPr>
              <w:spacing w:after="0" w:line="291" w:lineRule="exact"/>
              <w:ind w:left="175" w:firstLine="142"/>
              <w:rPr>
                <w:rStyle w:val="a4"/>
                <w:rFonts w:ascii="Times New Roman" w:hAnsi="Times New Roman" w:cs="Times New Roman"/>
              </w:rPr>
            </w:pPr>
            <w:r>
              <w:rPr>
                <w:rStyle w:val="a4"/>
                <w:rFonts w:ascii="Times New Roman" w:hAnsi="Times New Roman" w:cs="Times New Roman"/>
              </w:rPr>
              <w:t>Notification</w:t>
            </w:r>
            <w:r w:rsidR="000A3AD1" w:rsidRPr="00537D80">
              <w:rPr>
                <w:rStyle w:val="a4"/>
                <w:rFonts w:ascii="Times New Roman" w:hAnsi="Times New Roman" w:cs="Times New Roman"/>
              </w:rPr>
              <w:t xml:space="preserve"> </w:t>
            </w:r>
            <w:r>
              <w:rPr>
                <w:rStyle w:val="a4"/>
                <w:rFonts w:ascii="Times New Roman" w:hAnsi="Times New Roman" w:cs="Times New Roman"/>
              </w:rPr>
              <w:t>of acceptance of abstract</w:t>
            </w:r>
            <w:r w:rsidRPr="00537D80">
              <w:rPr>
                <w:rStyle w:val="a4"/>
                <w:rFonts w:ascii="Times New Roman" w:hAnsi="Times New Roman" w:cs="Times New Roman"/>
              </w:rPr>
              <w:t xml:space="preserve"> and participation</w:t>
            </w:r>
            <w:r w:rsidR="000A3AD1" w:rsidRPr="00537D80">
              <w:rPr>
                <w:rStyle w:val="a4"/>
                <w:rFonts w:ascii="Times New Roman" w:hAnsi="Times New Roman" w:cs="Times New Roman"/>
              </w:rPr>
              <w:t xml:space="preserve">: </w:t>
            </w:r>
            <w:r>
              <w:rPr>
                <w:rStyle w:val="a4"/>
                <w:rFonts w:ascii="Times New Roman" w:hAnsi="Times New Roman" w:cs="Times New Roman"/>
                <w:b w:val="0"/>
              </w:rPr>
              <w:t>until</w:t>
            </w:r>
            <w:r w:rsidR="008D5146" w:rsidRPr="00537D80">
              <w:rPr>
                <w:rStyle w:val="a4"/>
                <w:rFonts w:ascii="Times New Roman" w:hAnsi="Times New Roman" w:cs="Times New Roman"/>
              </w:rPr>
              <w:t xml:space="preserve"> </w:t>
            </w:r>
            <w:r w:rsidR="000A3AD1" w:rsidRPr="00537D80">
              <w:rPr>
                <w:rStyle w:val="a4"/>
                <w:rFonts w:ascii="Times New Roman" w:hAnsi="Times New Roman" w:cs="Times New Roman"/>
                <w:b w:val="0"/>
              </w:rPr>
              <w:t xml:space="preserve">10 </w:t>
            </w:r>
            <w:r>
              <w:rPr>
                <w:rStyle w:val="a4"/>
                <w:rFonts w:ascii="Times New Roman" w:hAnsi="Times New Roman" w:cs="Times New Roman"/>
                <w:b w:val="0"/>
              </w:rPr>
              <w:t>January</w:t>
            </w:r>
            <w:r w:rsidR="000A3AD1" w:rsidRPr="00537D80">
              <w:rPr>
                <w:rStyle w:val="a4"/>
                <w:rFonts w:ascii="Times New Roman" w:hAnsi="Times New Roman" w:cs="Times New Roman"/>
                <w:b w:val="0"/>
              </w:rPr>
              <w:t xml:space="preserve"> 20</w:t>
            </w:r>
            <w:r w:rsidR="00067508" w:rsidRPr="00537D80">
              <w:rPr>
                <w:rStyle w:val="a4"/>
                <w:rFonts w:ascii="Times New Roman" w:hAnsi="Times New Roman" w:cs="Times New Roman"/>
                <w:b w:val="0"/>
              </w:rPr>
              <w:t>20</w:t>
            </w:r>
          </w:p>
          <w:p w:rsidR="000A3AD1" w:rsidRPr="00FE5644" w:rsidRDefault="00537D80" w:rsidP="00537D80">
            <w:pPr>
              <w:spacing w:after="60" w:line="291" w:lineRule="exact"/>
              <w:ind w:left="176" w:firstLine="142"/>
              <w:rPr>
                <w:rFonts w:ascii="Times New Roman" w:hAnsi="Times New Roman" w:cs="Times New Roman"/>
                <w:szCs w:val="24"/>
              </w:rPr>
            </w:pPr>
            <w:r>
              <w:rPr>
                <w:rStyle w:val="a4"/>
                <w:rFonts w:ascii="Times New Roman" w:hAnsi="Times New Roman" w:cs="Times New Roman"/>
              </w:rPr>
              <w:t>Conference implementation</w:t>
            </w:r>
            <w:r w:rsidR="000A3AD1" w:rsidRPr="00FE5644">
              <w:rPr>
                <w:rStyle w:val="a4"/>
                <w:rFonts w:ascii="Times New Roman" w:hAnsi="Times New Roman" w:cs="Times New Roman"/>
              </w:rPr>
              <w:t xml:space="preserve">: </w:t>
            </w:r>
            <w:r w:rsidR="00067508" w:rsidRPr="00FE5644">
              <w:rPr>
                <w:rStyle w:val="a4"/>
                <w:rFonts w:ascii="Times New Roman" w:hAnsi="Times New Roman" w:cs="Times New Roman"/>
                <w:b w:val="0"/>
              </w:rPr>
              <w:t>3</w:t>
            </w:r>
            <w:r w:rsidR="000A3AD1" w:rsidRPr="00FE5644">
              <w:rPr>
                <w:rStyle w:val="a4"/>
                <w:rFonts w:ascii="Times New Roman" w:hAnsi="Times New Roman" w:cs="Times New Roman"/>
                <w:b w:val="0"/>
              </w:rPr>
              <w:t>-</w:t>
            </w:r>
            <w:r w:rsidR="00067508" w:rsidRPr="00FE5644">
              <w:rPr>
                <w:rStyle w:val="a4"/>
                <w:rFonts w:ascii="Times New Roman" w:hAnsi="Times New Roman" w:cs="Times New Roman"/>
                <w:b w:val="0"/>
              </w:rPr>
              <w:t>5</w:t>
            </w:r>
            <w:r w:rsidR="000A3AD1" w:rsidRPr="00FE5644">
              <w:rPr>
                <w:rStyle w:val="a4"/>
                <w:rFonts w:ascii="Times New Roman" w:hAnsi="Times New Roman" w:cs="Times New Roman"/>
                <w:b w:val="0"/>
              </w:rPr>
              <w:t xml:space="preserve"> </w:t>
            </w:r>
            <w:r>
              <w:rPr>
                <w:rStyle w:val="a4"/>
                <w:rFonts w:ascii="Times New Roman" w:hAnsi="Times New Roman" w:cs="Times New Roman"/>
                <w:b w:val="0"/>
              </w:rPr>
              <w:t>April</w:t>
            </w:r>
            <w:r w:rsidR="000A3AD1" w:rsidRPr="00FE5644">
              <w:rPr>
                <w:rStyle w:val="a4"/>
                <w:rFonts w:ascii="Times New Roman" w:hAnsi="Times New Roman" w:cs="Times New Roman"/>
                <w:b w:val="0"/>
              </w:rPr>
              <w:t xml:space="preserve"> </w:t>
            </w:r>
            <w:r w:rsidR="00067508" w:rsidRPr="00A34593">
              <w:rPr>
                <w:rStyle w:val="a4"/>
                <w:rFonts w:ascii="Times New Roman" w:hAnsi="Times New Roman" w:cs="Times New Roman"/>
                <w:b w:val="0"/>
              </w:rPr>
              <w:t>20</w:t>
            </w:r>
            <w:r w:rsidR="00067508" w:rsidRPr="00FE5644">
              <w:rPr>
                <w:rStyle w:val="a4"/>
                <w:rFonts w:ascii="Times New Roman" w:hAnsi="Times New Roman" w:cs="Times New Roman"/>
                <w:b w:val="0"/>
              </w:rPr>
              <w:t>20</w:t>
            </w:r>
          </w:p>
        </w:tc>
      </w:tr>
    </w:tbl>
    <w:p w:rsidR="00022953" w:rsidRDefault="00022953" w:rsidP="00022953">
      <w:pPr>
        <w:spacing w:before="120" w:after="0" w:line="291" w:lineRule="exact"/>
        <w:jc w:val="both"/>
        <w:rPr>
          <w:rFonts w:ascii="Times New Roman" w:hAnsi="Times New Roman" w:cs="Times New Roman"/>
        </w:rPr>
      </w:pPr>
    </w:p>
    <w:p w:rsidR="00022953" w:rsidRDefault="00022953" w:rsidP="006F767F">
      <w:pPr>
        <w:spacing w:before="120" w:after="0" w:line="291" w:lineRule="exact"/>
        <w:ind w:firstLine="425"/>
        <w:jc w:val="both"/>
        <w:rPr>
          <w:rFonts w:ascii="Times New Roman" w:hAnsi="Times New Roman" w:cs="Times New Roman"/>
        </w:rPr>
      </w:pPr>
      <w:r w:rsidRPr="00022953">
        <w:rPr>
          <w:rFonts w:ascii="Times New Roman" w:hAnsi="Times New Roman" w:cs="Times New Roman"/>
        </w:rPr>
        <w:t xml:space="preserve">Anyone interested in joining the Conference as a rapporteur - with a presentation or a </w:t>
      </w:r>
      <w:r>
        <w:rPr>
          <w:rFonts w:ascii="Times New Roman" w:hAnsi="Times New Roman" w:cs="Times New Roman"/>
        </w:rPr>
        <w:t>poster</w:t>
      </w:r>
      <w:r w:rsidRPr="00022953">
        <w:rPr>
          <w:rFonts w:ascii="Times New Roman" w:hAnsi="Times New Roman" w:cs="Times New Roman"/>
        </w:rPr>
        <w:t xml:space="preserve"> or workshop - should submit </w:t>
      </w:r>
      <w:r>
        <w:rPr>
          <w:rFonts w:ascii="Times New Roman" w:hAnsi="Times New Roman" w:cs="Times New Roman"/>
        </w:rPr>
        <w:t>an abstract</w:t>
      </w:r>
      <w:r w:rsidRPr="00022953">
        <w:rPr>
          <w:rFonts w:ascii="Times New Roman" w:hAnsi="Times New Roman" w:cs="Times New Roman"/>
        </w:rPr>
        <w:t xml:space="preserve"> of your </w:t>
      </w:r>
      <w:r w:rsidR="00FE5644">
        <w:rPr>
          <w:rFonts w:ascii="Times New Roman" w:hAnsi="Times New Roman" w:cs="Times New Roman"/>
        </w:rPr>
        <w:t>paper</w:t>
      </w:r>
      <w:r w:rsidRPr="00022953">
        <w:rPr>
          <w:rFonts w:ascii="Times New Roman" w:hAnsi="Times New Roman" w:cs="Times New Roman"/>
        </w:rPr>
        <w:t xml:space="preserve"> via the special form at </w:t>
      </w:r>
      <w:hyperlink r:id="rId9" w:history="1">
        <w:r w:rsidRPr="00022953">
          <w:rPr>
            <w:rStyle w:val="-"/>
            <w:rFonts w:ascii="Times New Roman" w:hAnsi="Times New Roman" w:cs="Times New Roman"/>
          </w:rPr>
          <w:t>http://www.iake.gr</w:t>
        </w:r>
      </w:hyperlink>
      <w:r>
        <w:rPr>
          <w:rFonts w:ascii="Times New Roman" w:hAnsi="Times New Roman" w:cs="Times New Roman"/>
        </w:rPr>
        <w:t xml:space="preserve"> </w:t>
      </w:r>
      <w:r w:rsidRPr="00022953">
        <w:rPr>
          <w:rFonts w:ascii="Times New Roman" w:hAnsi="Times New Roman" w:cs="Times New Roman"/>
        </w:rPr>
        <w:t xml:space="preserve">or </w:t>
      </w:r>
      <w:hyperlink r:id="rId10" w:history="1">
        <w:r w:rsidRPr="00022953">
          <w:rPr>
            <w:rStyle w:val="-"/>
            <w:rFonts w:ascii="Times New Roman" w:hAnsi="Times New Roman" w:cs="Times New Roman"/>
          </w:rPr>
          <w:t>http://iake.weebly.com</w:t>
        </w:r>
      </w:hyperlink>
      <w:r w:rsidRPr="00022953">
        <w:rPr>
          <w:rFonts w:ascii="Times New Roman" w:hAnsi="Times New Roman" w:cs="Times New Roman"/>
        </w:rPr>
        <w:t xml:space="preserve">, where </w:t>
      </w:r>
      <w:r w:rsidR="00FE5644">
        <w:rPr>
          <w:rFonts w:ascii="Times New Roman" w:hAnsi="Times New Roman" w:cs="Times New Roman"/>
        </w:rPr>
        <w:t>you can find</w:t>
      </w:r>
      <w:r w:rsidRPr="00022953">
        <w:rPr>
          <w:rFonts w:ascii="Times New Roman" w:hAnsi="Times New Roman" w:cs="Times New Roman"/>
        </w:rPr>
        <w:t xml:space="preserve"> the required</w:t>
      </w:r>
      <w:r w:rsidR="00FE5644">
        <w:rPr>
          <w:rFonts w:ascii="Times New Roman" w:hAnsi="Times New Roman" w:cs="Times New Roman"/>
        </w:rPr>
        <w:t xml:space="preserve"> authoring guidelines</w:t>
      </w:r>
      <w:r w:rsidRPr="00022953">
        <w:rPr>
          <w:rFonts w:ascii="Times New Roman" w:hAnsi="Times New Roman" w:cs="Times New Roman"/>
        </w:rPr>
        <w:t xml:space="preserve">. The text of the abstract should be </w:t>
      </w:r>
      <w:r w:rsidRPr="0074435C">
        <w:rPr>
          <w:rFonts w:ascii="Times New Roman" w:hAnsi="Times New Roman" w:cs="Times New Roman"/>
          <w:b/>
        </w:rPr>
        <w:t>up to 300 words</w:t>
      </w:r>
      <w:r w:rsidRPr="00022953">
        <w:rPr>
          <w:rFonts w:ascii="Times New Roman" w:hAnsi="Times New Roman" w:cs="Times New Roman"/>
        </w:rPr>
        <w:t xml:space="preserve"> and must be accompanied by the authors' </w:t>
      </w:r>
      <w:r w:rsidR="00FE5644">
        <w:rPr>
          <w:rFonts w:ascii="Times New Roman" w:hAnsi="Times New Roman" w:cs="Times New Roman"/>
        </w:rPr>
        <w:t>details</w:t>
      </w:r>
      <w:r w:rsidRPr="00022953">
        <w:rPr>
          <w:rFonts w:ascii="Times New Roman" w:hAnsi="Times New Roman" w:cs="Times New Roman"/>
        </w:rPr>
        <w:t xml:space="preserve">, as well as the type of </w:t>
      </w:r>
      <w:r w:rsidR="0074435C">
        <w:rPr>
          <w:rFonts w:ascii="Times New Roman" w:hAnsi="Times New Roman" w:cs="Times New Roman"/>
        </w:rPr>
        <w:t>paper</w:t>
      </w:r>
      <w:r w:rsidRPr="00022953">
        <w:rPr>
          <w:rFonts w:ascii="Times New Roman" w:hAnsi="Times New Roman" w:cs="Times New Roman"/>
        </w:rPr>
        <w:t xml:space="preserve"> and </w:t>
      </w:r>
      <w:r w:rsidR="00FE5644">
        <w:rPr>
          <w:rFonts w:ascii="Times New Roman" w:hAnsi="Times New Roman" w:cs="Times New Roman"/>
        </w:rPr>
        <w:t xml:space="preserve">the </w:t>
      </w:r>
      <w:r w:rsidR="0074435C">
        <w:rPr>
          <w:rFonts w:ascii="Times New Roman" w:hAnsi="Times New Roman" w:cs="Times New Roman"/>
        </w:rPr>
        <w:t>thematic</w:t>
      </w:r>
      <w:r w:rsidRPr="00022953">
        <w:rPr>
          <w:rFonts w:ascii="Times New Roman" w:hAnsi="Times New Roman" w:cs="Times New Roman"/>
        </w:rPr>
        <w:t xml:space="preserve"> area it belongs to.</w:t>
      </w:r>
      <w:r>
        <w:rPr>
          <w:rFonts w:ascii="Times New Roman" w:hAnsi="Times New Roman" w:cs="Times New Roman"/>
        </w:rPr>
        <w:t xml:space="preserve"> </w:t>
      </w:r>
    </w:p>
    <w:p w:rsidR="000A3AD1" w:rsidRPr="0074435C" w:rsidRDefault="0074435C" w:rsidP="0074435C">
      <w:pPr>
        <w:shd w:val="clear" w:color="auto" w:fill="FFFFFF"/>
        <w:spacing w:after="0" w:line="291" w:lineRule="exact"/>
        <w:ind w:firstLine="426"/>
        <w:jc w:val="both"/>
        <w:rPr>
          <w:rFonts w:ascii="Times New Roman" w:hAnsi="Times New Roman" w:cs="Times New Roman"/>
          <w:b/>
          <w:bCs/>
        </w:rPr>
      </w:pPr>
      <w:r w:rsidRPr="0074435C">
        <w:rPr>
          <w:rStyle w:val="a4"/>
          <w:rFonts w:ascii="Times New Roman" w:hAnsi="Times New Roman" w:cs="Times New Roman"/>
        </w:rPr>
        <w:t xml:space="preserve">Please note that each rapporteur may not participate </w:t>
      </w:r>
      <w:r w:rsidR="00FE5644">
        <w:rPr>
          <w:rStyle w:val="a4"/>
          <w:rFonts w:ascii="Times New Roman" w:hAnsi="Times New Roman" w:cs="Times New Roman"/>
        </w:rPr>
        <w:t>with</w:t>
      </w:r>
      <w:r w:rsidRPr="0074435C">
        <w:rPr>
          <w:rStyle w:val="a4"/>
          <w:rFonts w:ascii="Times New Roman" w:hAnsi="Times New Roman" w:cs="Times New Roman"/>
        </w:rPr>
        <w:t xml:space="preserve"> more than two submissions either as first or second rapporteur.</w:t>
      </w:r>
      <w:r>
        <w:rPr>
          <w:rStyle w:val="a4"/>
          <w:rFonts w:ascii="Times New Roman" w:hAnsi="Times New Roman" w:cs="Times New Roman"/>
        </w:rPr>
        <w:t xml:space="preserve"> </w:t>
      </w:r>
      <w:r w:rsidR="0089635F">
        <w:rPr>
          <w:rStyle w:val="a4"/>
          <w:rFonts w:ascii="Times New Roman" w:hAnsi="Times New Roman" w:cs="Times New Roman"/>
        </w:rPr>
        <w:t>Notification of acceptance or rejection of the abstract will be announced by January 10</w:t>
      </w:r>
      <w:r w:rsidR="0089635F" w:rsidRPr="0089635F">
        <w:rPr>
          <w:rStyle w:val="a4"/>
          <w:rFonts w:ascii="Times New Roman" w:hAnsi="Times New Roman" w:cs="Times New Roman"/>
          <w:vertAlign w:val="superscript"/>
        </w:rPr>
        <w:t>th</w:t>
      </w:r>
      <w:r w:rsidR="0089635F">
        <w:rPr>
          <w:rStyle w:val="a4"/>
          <w:rFonts w:ascii="Times New Roman" w:hAnsi="Times New Roman" w:cs="Times New Roman"/>
        </w:rPr>
        <w:t xml:space="preserve"> 2020.</w:t>
      </w:r>
      <w:r w:rsidR="000A3AD1" w:rsidRPr="0089635F">
        <w:rPr>
          <w:rStyle w:val="a4"/>
          <w:rFonts w:ascii="Times New Roman" w:hAnsi="Times New Roman" w:cs="Times New Roman"/>
        </w:rPr>
        <w:t xml:space="preserve"> </w:t>
      </w:r>
    </w:p>
    <w:p w:rsidR="00022953" w:rsidRDefault="002B168E" w:rsidP="00022953">
      <w:pPr>
        <w:shd w:val="clear" w:color="auto" w:fill="FFFFFF"/>
        <w:spacing w:after="0" w:line="291" w:lineRule="exact"/>
        <w:ind w:firstLine="426"/>
        <w:jc w:val="both"/>
        <w:rPr>
          <w:rFonts w:ascii="Times New Roman" w:hAnsi="Times New Roman" w:cs="Times New Roman"/>
        </w:rPr>
      </w:pPr>
      <w:r w:rsidRPr="002B168E">
        <w:rPr>
          <w:rFonts w:ascii="Times New Roman" w:hAnsi="Times New Roman" w:cs="Times New Roman"/>
        </w:rPr>
        <w:t>The cost of attending the conference with a presentation</w:t>
      </w:r>
      <w:r w:rsidR="00FE5644">
        <w:rPr>
          <w:rFonts w:ascii="Times New Roman" w:hAnsi="Times New Roman" w:cs="Times New Roman"/>
        </w:rPr>
        <w:t xml:space="preserve"> - poster</w:t>
      </w:r>
      <w:r w:rsidRPr="002B168E">
        <w:rPr>
          <w:rFonts w:ascii="Times New Roman" w:hAnsi="Times New Roman" w:cs="Times New Roman"/>
        </w:rPr>
        <w:t xml:space="preserve"> is 50 e</w:t>
      </w:r>
      <w:r w:rsidR="00497B11">
        <w:rPr>
          <w:rFonts w:ascii="Times New Roman" w:hAnsi="Times New Roman" w:cs="Times New Roman"/>
        </w:rPr>
        <w:t>uros for each rapporteur</w:t>
      </w:r>
      <w:r w:rsidR="004A1E9A">
        <w:rPr>
          <w:rFonts w:ascii="Times New Roman" w:hAnsi="Times New Roman" w:cs="Times New Roman"/>
        </w:rPr>
        <w:t>. The cost</w:t>
      </w:r>
      <w:r w:rsidR="00022953">
        <w:rPr>
          <w:rFonts w:ascii="Times New Roman" w:hAnsi="Times New Roman" w:cs="Times New Roman"/>
        </w:rPr>
        <w:t xml:space="preserve"> </w:t>
      </w:r>
      <w:r w:rsidRPr="002B168E">
        <w:rPr>
          <w:rFonts w:ascii="Times New Roman" w:hAnsi="Times New Roman" w:cs="Times New Roman"/>
        </w:rPr>
        <w:t xml:space="preserve">covers: </w:t>
      </w:r>
      <w:r w:rsidR="00497B11">
        <w:rPr>
          <w:rFonts w:ascii="Times New Roman" w:hAnsi="Times New Roman" w:cs="Times New Roman"/>
        </w:rPr>
        <w:t>C</w:t>
      </w:r>
      <w:r w:rsidR="00022953" w:rsidRPr="00022953">
        <w:rPr>
          <w:rFonts w:ascii="Times New Roman" w:hAnsi="Times New Roman" w:cs="Times New Roman"/>
        </w:rPr>
        <w:t xml:space="preserve">onference </w:t>
      </w:r>
      <w:r w:rsidR="00FE5644">
        <w:rPr>
          <w:rFonts w:ascii="Times New Roman" w:hAnsi="Times New Roman" w:cs="Times New Roman"/>
        </w:rPr>
        <w:t>f</w:t>
      </w:r>
      <w:r w:rsidR="00022953" w:rsidRPr="00022953">
        <w:rPr>
          <w:rFonts w:ascii="Times New Roman" w:hAnsi="Times New Roman" w:cs="Times New Roman"/>
        </w:rPr>
        <w:t>older</w:t>
      </w:r>
      <w:r w:rsidRPr="002B168E">
        <w:rPr>
          <w:rFonts w:ascii="Times New Roman" w:hAnsi="Times New Roman" w:cs="Times New Roman"/>
        </w:rPr>
        <w:t>, rapporteur's attestation, digital book</w:t>
      </w:r>
      <w:r w:rsidR="00FE5644">
        <w:rPr>
          <w:rFonts w:ascii="Times New Roman" w:hAnsi="Times New Roman" w:cs="Times New Roman"/>
        </w:rPr>
        <w:t xml:space="preserve"> of abstracts</w:t>
      </w:r>
      <w:r w:rsidRPr="002B168E">
        <w:rPr>
          <w:rFonts w:ascii="Times New Roman" w:hAnsi="Times New Roman" w:cs="Times New Roman"/>
        </w:rPr>
        <w:t xml:space="preserve">, </w:t>
      </w:r>
      <w:r w:rsidR="00022953">
        <w:rPr>
          <w:rFonts w:ascii="Times New Roman" w:hAnsi="Times New Roman" w:cs="Times New Roman"/>
        </w:rPr>
        <w:t xml:space="preserve">digital proceedings of the </w:t>
      </w:r>
      <w:r w:rsidR="00FE5644">
        <w:rPr>
          <w:rFonts w:ascii="Times New Roman" w:hAnsi="Times New Roman" w:cs="Times New Roman"/>
        </w:rPr>
        <w:t>C</w:t>
      </w:r>
      <w:r w:rsidRPr="002B168E">
        <w:rPr>
          <w:rFonts w:ascii="Times New Roman" w:hAnsi="Times New Roman" w:cs="Times New Roman"/>
        </w:rPr>
        <w:t>onference, coffee during breaks.</w:t>
      </w:r>
      <w:r w:rsidR="00022953">
        <w:rPr>
          <w:rFonts w:ascii="Times New Roman" w:hAnsi="Times New Roman" w:cs="Times New Roman"/>
        </w:rPr>
        <w:t xml:space="preserve"> </w:t>
      </w:r>
      <w:r w:rsidR="007143E2">
        <w:rPr>
          <w:rFonts w:ascii="Times New Roman" w:hAnsi="Times New Roman" w:cs="Times New Roman"/>
        </w:rPr>
        <w:t>Conference attendance is free of charge</w:t>
      </w:r>
      <w:r w:rsidR="000A3AD1" w:rsidRPr="007143E2">
        <w:rPr>
          <w:rFonts w:ascii="Times New Roman" w:hAnsi="Times New Roman" w:cs="Times New Roman"/>
        </w:rPr>
        <w:t>.</w:t>
      </w:r>
      <w:r w:rsidR="00022953" w:rsidRPr="00022953">
        <w:t xml:space="preserve"> </w:t>
      </w:r>
      <w:r w:rsidR="00FE5644">
        <w:rPr>
          <w:rFonts w:ascii="Times New Roman" w:hAnsi="Times New Roman" w:cs="Times New Roman"/>
        </w:rPr>
        <w:t>Registration fee of 10 euros</w:t>
      </w:r>
      <w:r w:rsidR="00022953" w:rsidRPr="00022953">
        <w:rPr>
          <w:rFonts w:ascii="Times New Roman" w:hAnsi="Times New Roman" w:cs="Times New Roman"/>
        </w:rPr>
        <w:t xml:space="preserve"> provide</w:t>
      </w:r>
      <w:r w:rsidR="00022953">
        <w:rPr>
          <w:rFonts w:ascii="Times New Roman" w:hAnsi="Times New Roman" w:cs="Times New Roman"/>
        </w:rPr>
        <w:t>s</w:t>
      </w:r>
      <w:r w:rsidR="00022953" w:rsidRPr="00022953">
        <w:rPr>
          <w:rFonts w:ascii="Times New Roman" w:hAnsi="Times New Roman" w:cs="Times New Roman"/>
        </w:rPr>
        <w:t xml:space="preserve">: </w:t>
      </w:r>
      <w:r w:rsidR="00022953">
        <w:rPr>
          <w:rFonts w:ascii="Times New Roman" w:hAnsi="Times New Roman" w:cs="Times New Roman"/>
        </w:rPr>
        <w:t>c</w:t>
      </w:r>
      <w:r w:rsidR="00022953" w:rsidRPr="00022953">
        <w:rPr>
          <w:rFonts w:ascii="Times New Roman" w:hAnsi="Times New Roman" w:cs="Times New Roman"/>
        </w:rPr>
        <w:t xml:space="preserve">onference </w:t>
      </w:r>
      <w:r w:rsidR="00022953">
        <w:rPr>
          <w:rFonts w:ascii="Times New Roman" w:hAnsi="Times New Roman" w:cs="Times New Roman"/>
        </w:rPr>
        <w:t>f</w:t>
      </w:r>
      <w:r w:rsidR="00022953" w:rsidRPr="00022953">
        <w:rPr>
          <w:rFonts w:ascii="Times New Roman" w:hAnsi="Times New Roman" w:cs="Times New Roman"/>
        </w:rPr>
        <w:t>older, digital book</w:t>
      </w:r>
      <w:r w:rsidR="00FE5644">
        <w:rPr>
          <w:rFonts w:ascii="Times New Roman" w:hAnsi="Times New Roman" w:cs="Times New Roman"/>
        </w:rPr>
        <w:t xml:space="preserve"> of abstracts</w:t>
      </w:r>
      <w:r w:rsidR="00022953" w:rsidRPr="00022953">
        <w:rPr>
          <w:rFonts w:ascii="Times New Roman" w:hAnsi="Times New Roman" w:cs="Times New Roman"/>
        </w:rPr>
        <w:t xml:space="preserve">, </w:t>
      </w:r>
      <w:r w:rsidR="00FE5644" w:rsidRPr="00FE5644">
        <w:rPr>
          <w:rFonts w:ascii="Times New Roman" w:hAnsi="Times New Roman" w:cs="Times New Roman"/>
        </w:rPr>
        <w:t xml:space="preserve">certificate </w:t>
      </w:r>
      <w:r w:rsidR="00FE5644">
        <w:rPr>
          <w:rFonts w:ascii="Times New Roman" w:hAnsi="Times New Roman" w:cs="Times New Roman"/>
        </w:rPr>
        <w:t xml:space="preserve">of </w:t>
      </w:r>
      <w:r w:rsidR="00022953">
        <w:rPr>
          <w:rFonts w:ascii="Times New Roman" w:hAnsi="Times New Roman" w:cs="Times New Roman"/>
        </w:rPr>
        <w:t>a</w:t>
      </w:r>
      <w:r w:rsidR="00022953" w:rsidRPr="00022953">
        <w:rPr>
          <w:rFonts w:ascii="Times New Roman" w:hAnsi="Times New Roman" w:cs="Times New Roman"/>
        </w:rPr>
        <w:t xml:space="preserve">ttendance and </w:t>
      </w:r>
      <w:r w:rsidR="00022953">
        <w:rPr>
          <w:rFonts w:ascii="Times New Roman" w:hAnsi="Times New Roman" w:cs="Times New Roman"/>
        </w:rPr>
        <w:t>c</w:t>
      </w:r>
      <w:r w:rsidR="00022953" w:rsidRPr="00022953">
        <w:rPr>
          <w:rFonts w:ascii="Times New Roman" w:hAnsi="Times New Roman" w:cs="Times New Roman"/>
        </w:rPr>
        <w:t xml:space="preserve">offee </w:t>
      </w:r>
      <w:r w:rsidR="00022953">
        <w:rPr>
          <w:rFonts w:ascii="Times New Roman" w:hAnsi="Times New Roman" w:cs="Times New Roman"/>
        </w:rPr>
        <w:t>during b</w:t>
      </w:r>
      <w:r w:rsidR="00022953" w:rsidRPr="00022953">
        <w:rPr>
          <w:rFonts w:ascii="Times New Roman" w:hAnsi="Times New Roman" w:cs="Times New Roman"/>
        </w:rPr>
        <w:t>reak</w:t>
      </w:r>
      <w:r w:rsidR="00022953">
        <w:rPr>
          <w:rFonts w:ascii="Times New Roman" w:hAnsi="Times New Roman" w:cs="Times New Roman"/>
        </w:rPr>
        <w:t>s</w:t>
      </w:r>
      <w:r w:rsidR="00022953" w:rsidRPr="00022953">
        <w:rPr>
          <w:rFonts w:ascii="Times New Roman" w:hAnsi="Times New Roman" w:cs="Times New Roman"/>
        </w:rPr>
        <w:t>.</w:t>
      </w:r>
      <w:r w:rsidR="000A3AD1" w:rsidRPr="007143E2">
        <w:rPr>
          <w:rFonts w:ascii="Times New Roman" w:hAnsi="Times New Roman" w:cs="Times New Roman"/>
        </w:rPr>
        <w:t xml:space="preserve"> </w:t>
      </w:r>
      <w:r w:rsidR="00022953" w:rsidRPr="00022953">
        <w:rPr>
          <w:rFonts w:ascii="Times New Roman" w:hAnsi="Times New Roman" w:cs="Times New Roman"/>
        </w:rPr>
        <w:t xml:space="preserve">The rapporteurs </w:t>
      </w:r>
      <w:r w:rsidR="00022953" w:rsidRPr="00FE5644">
        <w:rPr>
          <w:rFonts w:ascii="Times New Roman" w:hAnsi="Times New Roman" w:cs="Times New Roman"/>
          <w:b/>
        </w:rPr>
        <w:t xml:space="preserve">will pay the </w:t>
      </w:r>
      <w:r w:rsidR="00022953" w:rsidRPr="00FE5644">
        <w:rPr>
          <w:rFonts w:ascii="Times New Roman" w:hAnsi="Times New Roman" w:cs="Times New Roman"/>
          <w:b/>
        </w:rPr>
        <w:lastRenderedPageBreak/>
        <w:t>amount due after approval of their abstract</w:t>
      </w:r>
      <w:r w:rsidR="00022953" w:rsidRPr="00022953">
        <w:rPr>
          <w:rFonts w:ascii="Times New Roman" w:hAnsi="Times New Roman" w:cs="Times New Roman"/>
        </w:rPr>
        <w:t xml:space="preserve"> on the dates to be announced in </w:t>
      </w:r>
      <w:r w:rsidR="00FE5644">
        <w:rPr>
          <w:rFonts w:ascii="Times New Roman" w:hAnsi="Times New Roman" w:cs="Times New Roman"/>
        </w:rPr>
        <w:t>the</w:t>
      </w:r>
      <w:r w:rsidR="00022953" w:rsidRPr="00022953">
        <w:rPr>
          <w:rFonts w:ascii="Times New Roman" w:hAnsi="Times New Roman" w:cs="Times New Roman"/>
        </w:rPr>
        <w:t xml:space="preserve"> subsequent announcement.</w:t>
      </w:r>
    </w:p>
    <w:p w:rsidR="000A3AD1" w:rsidRPr="00022953" w:rsidRDefault="000A3AD1" w:rsidP="00640739">
      <w:pPr>
        <w:spacing w:after="0" w:line="240" w:lineRule="auto"/>
        <w:rPr>
          <w:rStyle w:val="a4"/>
          <w:rFonts w:ascii="Times New Roman" w:hAnsi="Times New Roman" w:cs="Times New Roman"/>
          <w:sz w:val="16"/>
          <w:szCs w:val="16"/>
        </w:rPr>
      </w:pPr>
    </w:p>
    <w:p w:rsidR="00071B80" w:rsidRPr="0074435C" w:rsidRDefault="0074435C" w:rsidP="00BC2FB0">
      <w:pPr>
        <w:spacing w:after="60" w:line="291" w:lineRule="exact"/>
        <w:rPr>
          <w:rFonts w:ascii="Times New Roman" w:hAnsi="Times New Roman" w:cs="Times New Roman"/>
        </w:rPr>
      </w:pPr>
      <w:r>
        <w:rPr>
          <w:rStyle w:val="a4"/>
          <w:rFonts w:ascii="Times New Roman" w:hAnsi="Times New Roman" w:cs="Times New Roman"/>
        </w:rPr>
        <w:t xml:space="preserve">COMPETITION AND </w:t>
      </w:r>
      <w:r w:rsidR="00FE5644">
        <w:rPr>
          <w:rStyle w:val="a4"/>
          <w:rFonts w:ascii="Times New Roman" w:hAnsi="Times New Roman" w:cs="Times New Roman"/>
        </w:rPr>
        <w:t>ORIGINAL</w:t>
      </w:r>
      <w:r>
        <w:rPr>
          <w:rStyle w:val="a4"/>
          <w:rFonts w:ascii="Times New Roman" w:hAnsi="Times New Roman" w:cs="Times New Roman"/>
        </w:rPr>
        <w:t xml:space="preserve"> PAPER AWARD </w:t>
      </w:r>
    </w:p>
    <w:p w:rsidR="00071B80" w:rsidRPr="00FE5644" w:rsidRDefault="0074435C" w:rsidP="00201ED3">
      <w:pPr>
        <w:spacing w:after="0" w:line="291" w:lineRule="exact"/>
        <w:ind w:firstLine="426"/>
        <w:jc w:val="both"/>
        <w:rPr>
          <w:rFonts w:ascii="Times New Roman" w:hAnsi="Times New Roman" w:cs="Times New Roman"/>
        </w:rPr>
      </w:pPr>
      <w:r>
        <w:rPr>
          <w:rFonts w:ascii="Times New Roman" w:hAnsi="Times New Roman" w:cs="Times New Roman"/>
        </w:rPr>
        <w:t>During</w:t>
      </w:r>
      <w:r w:rsidRPr="0074435C">
        <w:rPr>
          <w:rFonts w:ascii="Times New Roman" w:hAnsi="Times New Roman" w:cs="Times New Roman"/>
        </w:rPr>
        <w:t xml:space="preserve"> </w:t>
      </w:r>
      <w:r>
        <w:rPr>
          <w:rFonts w:ascii="Times New Roman" w:hAnsi="Times New Roman" w:cs="Times New Roman"/>
        </w:rPr>
        <w:t>the Conference, the most original papers will be awarded a p</w:t>
      </w:r>
      <w:r w:rsidR="00FE5644">
        <w:rPr>
          <w:rFonts w:ascii="Times New Roman" w:hAnsi="Times New Roman" w:cs="Times New Roman"/>
        </w:rPr>
        <w:t>raise / distinction</w:t>
      </w:r>
      <w:r>
        <w:rPr>
          <w:rFonts w:ascii="Times New Roman" w:hAnsi="Times New Roman" w:cs="Times New Roman"/>
        </w:rPr>
        <w:t xml:space="preserve"> and will be presented. More specifically</w:t>
      </w:r>
      <w:r w:rsidR="00071B80" w:rsidRPr="00FE5644">
        <w:rPr>
          <w:rFonts w:ascii="Times New Roman" w:hAnsi="Times New Roman" w:cs="Times New Roman"/>
        </w:rPr>
        <w:t>:</w:t>
      </w:r>
    </w:p>
    <w:p w:rsidR="0074435C" w:rsidRPr="0074435C" w:rsidRDefault="0074435C" w:rsidP="0074435C">
      <w:pPr>
        <w:pStyle w:val="a3"/>
        <w:numPr>
          <w:ilvl w:val="0"/>
          <w:numId w:val="4"/>
        </w:numPr>
        <w:spacing w:after="0" w:line="291" w:lineRule="exact"/>
        <w:ind w:left="709" w:hanging="283"/>
        <w:rPr>
          <w:rStyle w:val="a4"/>
          <w:rFonts w:ascii="Times New Roman" w:hAnsi="Times New Roman" w:cs="Times New Roman"/>
          <w:b w:val="0"/>
          <w:bCs w:val="0"/>
        </w:rPr>
      </w:pPr>
      <w:r w:rsidRPr="0074435C">
        <w:rPr>
          <w:rStyle w:val="a4"/>
          <w:rFonts w:ascii="Times New Roman" w:hAnsi="Times New Roman" w:cs="Times New Roman"/>
        </w:rPr>
        <w:t xml:space="preserve">Praise for </w:t>
      </w:r>
      <w:r w:rsidR="00071B80" w:rsidRPr="0074435C">
        <w:rPr>
          <w:rStyle w:val="a4"/>
          <w:rFonts w:ascii="Times New Roman" w:hAnsi="Times New Roman" w:cs="Times New Roman"/>
        </w:rPr>
        <w:t xml:space="preserve"> </w:t>
      </w:r>
      <w:r w:rsidRPr="0074435C">
        <w:rPr>
          <w:rStyle w:val="a4"/>
          <w:rFonts w:ascii="Times New Roman" w:hAnsi="Times New Roman" w:cs="Times New Roman"/>
        </w:rPr>
        <w:t>original paper submitted by undergraduate students</w:t>
      </w:r>
      <w:r w:rsidR="00071B80" w:rsidRPr="0074435C">
        <w:rPr>
          <w:rStyle w:val="a4"/>
          <w:rFonts w:ascii="Times New Roman" w:hAnsi="Times New Roman" w:cs="Times New Roman"/>
        </w:rPr>
        <w:t xml:space="preserve"> </w:t>
      </w:r>
    </w:p>
    <w:p w:rsidR="0074435C" w:rsidRPr="0074435C" w:rsidRDefault="0074435C" w:rsidP="0074435C">
      <w:pPr>
        <w:pStyle w:val="a3"/>
        <w:numPr>
          <w:ilvl w:val="0"/>
          <w:numId w:val="4"/>
        </w:numPr>
        <w:spacing w:after="0" w:line="291" w:lineRule="exact"/>
        <w:ind w:left="709" w:hanging="283"/>
        <w:rPr>
          <w:rStyle w:val="a4"/>
          <w:rFonts w:ascii="Times New Roman" w:hAnsi="Times New Roman" w:cs="Times New Roman"/>
          <w:bCs w:val="0"/>
        </w:rPr>
      </w:pPr>
      <w:r w:rsidRPr="0074435C">
        <w:rPr>
          <w:rStyle w:val="a4"/>
          <w:rFonts w:ascii="Times New Roman" w:hAnsi="Times New Roman" w:cs="Times New Roman"/>
          <w:bCs w:val="0"/>
        </w:rPr>
        <w:t xml:space="preserve">Praise for  original paper submitted by postgraduate students </w:t>
      </w:r>
    </w:p>
    <w:p w:rsidR="0074435C" w:rsidRPr="0074435C" w:rsidRDefault="0074435C" w:rsidP="00201ED3">
      <w:pPr>
        <w:pStyle w:val="a3"/>
        <w:numPr>
          <w:ilvl w:val="0"/>
          <w:numId w:val="4"/>
        </w:numPr>
        <w:spacing w:after="0" w:line="291" w:lineRule="exact"/>
        <w:ind w:left="709" w:hanging="283"/>
        <w:rPr>
          <w:rStyle w:val="a4"/>
          <w:rFonts w:ascii="Times New Roman" w:hAnsi="Times New Roman" w:cs="Times New Roman"/>
          <w:bCs w:val="0"/>
        </w:rPr>
      </w:pPr>
      <w:r>
        <w:rPr>
          <w:rStyle w:val="a4"/>
          <w:rFonts w:ascii="Times New Roman" w:hAnsi="Times New Roman" w:cs="Times New Roman"/>
          <w:bCs w:val="0"/>
        </w:rPr>
        <w:t xml:space="preserve">Praise for original teaching </w:t>
      </w:r>
      <w:r w:rsidR="003E262A">
        <w:rPr>
          <w:rStyle w:val="a4"/>
          <w:rFonts w:ascii="Times New Roman" w:hAnsi="Times New Roman" w:cs="Times New Roman"/>
          <w:bCs w:val="0"/>
        </w:rPr>
        <w:t>or educational proposal</w:t>
      </w:r>
    </w:p>
    <w:p w:rsidR="00BC2FB0" w:rsidRPr="003E262A" w:rsidRDefault="003E262A" w:rsidP="00640739">
      <w:pPr>
        <w:pStyle w:val="a3"/>
        <w:numPr>
          <w:ilvl w:val="0"/>
          <w:numId w:val="4"/>
        </w:numPr>
        <w:spacing w:after="0" w:line="240" w:lineRule="auto"/>
        <w:ind w:left="0" w:firstLine="425"/>
        <w:jc w:val="both"/>
        <w:rPr>
          <w:rFonts w:ascii="Times New Roman" w:hAnsi="Times New Roman" w:cs="Times New Roman"/>
          <w:sz w:val="16"/>
          <w:szCs w:val="16"/>
        </w:rPr>
      </w:pPr>
      <w:r w:rsidRPr="003E262A">
        <w:rPr>
          <w:rStyle w:val="a4"/>
          <w:rFonts w:ascii="Times New Roman" w:hAnsi="Times New Roman" w:cs="Times New Roman"/>
        </w:rPr>
        <w:t xml:space="preserve">Papers which will </w:t>
      </w:r>
      <w:r w:rsidR="00FE5644">
        <w:rPr>
          <w:rStyle w:val="a4"/>
          <w:rFonts w:ascii="Times New Roman" w:hAnsi="Times New Roman" w:cs="Times New Roman"/>
        </w:rPr>
        <w:t>be distinguished</w:t>
      </w:r>
      <w:r w:rsidRPr="003E262A">
        <w:rPr>
          <w:rStyle w:val="a4"/>
          <w:rFonts w:ascii="Times New Roman" w:hAnsi="Times New Roman" w:cs="Times New Roman"/>
        </w:rPr>
        <w:t xml:space="preserve"> in each thematic area will also be </w:t>
      </w:r>
      <w:r>
        <w:rPr>
          <w:rStyle w:val="a4"/>
          <w:rFonts w:ascii="Times New Roman" w:hAnsi="Times New Roman" w:cs="Times New Roman"/>
        </w:rPr>
        <w:t>awarded</w:t>
      </w:r>
      <w:r w:rsidRPr="003E262A">
        <w:rPr>
          <w:rStyle w:val="a4"/>
          <w:rFonts w:ascii="Times New Roman" w:hAnsi="Times New Roman" w:cs="Times New Roman"/>
        </w:rPr>
        <w:t xml:space="preserve"> </w:t>
      </w:r>
      <w:r>
        <w:rPr>
          <w:rStyle w:val="a4"/>
          <w:rFonts w:ascii="Times New Roman" w:hAnsi="Times New Roman" w:cs="Times New Roman"/>
        </w:rPr>
        <w:t>a distinction</w:t>
      </w:r>
      <w:r w:rsidR="00FE5644">
        <w:rPr>
          <w:rStyle w:val="a4"/>
          <w:rFonts w:ascii="Times New Roman" w:hAnsi="Times New Roman" w:cs="Times New Roman"/>
        </w:rPr>
        <w:t xml:space="preserve"> of excellence</w:t>
      </w:r>
    </w:p>
    <w:p w:rsidR="003E262A" w:rsidRPr="003E262A" w:rsidRDefault="003E262A" w:rsidP="003E262A">
      <w:pPr>
        <w:spacing w:after="0" w:line="291" w:lineRule="exact"/>
        <w:jc w:val="both"/>
        <w:rPr>
          <w:rFonts w:ascii="Times New Roman" w:hAnsi="Times New Roman" w:cs="Times New Roman"/>
        </w:rPr>
      </w:pPr>
    </w:p>
    <w:p w:rsidR="003E262A" w:rsidRPr="003E262A" w:rsidRDefault="003E262A" w:rsidP="003E262A">
      <w:pPr>
        <w:pStyle w:val="a3"/>
        <w:spacing w:after="0" w:line="291" w:lineRule="exact"/>
        <w:ind w:left="0" w:firstLine="425"/>
        <w:jc w:val="both"/>
        <w:rPr>
          <w:rFonts w:ascii="Times New Roman" w:hAnsi="Times New Roman" w:cs="Times New Roman"/>
          <w:b/>
        </w:rPr>
      </w:pPr>
      <w:r w:rsidRPr="003E262A">
        <w:rPr>
          <w:rFonts w:ascii="Times New Roman" w:hAnsi="Times New Roman" w:cs="Times New Roman"/>
        </w:rPr>
        <w:t xml:space="preserve">Those wishing to participate in the </w:t>
      </w:r>
      <w:r w:rsidR="00FE5644">
        <w:rPr>
          <w:rFonts w:ascii="Times New Roman" w:hAnsi="Times New Roman" w:cs="Times New Roman"/>
        </w:rPr>
        <w:t>competition</w:t>
      </w:r>
      <w:r w:rsidRPr="003E262A">
        <w:rPr>
          <w:rFonts w:ascii="Times New Roman" w:hAnsi="Times New Roman" w:cs="Times New Roman"/>
        </w:rPr>
        <w:t xml:space="preserve"> must submit the </w:t>
      </w:r>
      <w:r w:rsidRPr="003E262A">
        <w:rPr>
          <w:rFonts w:ascii="Times New Roman" w:hAnsi="Times New Roman" w:cs="Times New Roman"/>
          <w:b/>
        </w:rPr>
        <w:t>abstract by 30 November 2019</w:t>
      </w:r>
      <w:r w:rsidRPr="003E262A">
        <w:rPr>
          <w:rFonts w:ascii="Times New Roman" w:hAnsi="Times New Roman" w:cs="Times New Roman"/>
        </w:rPr>
        <w:t xml:space="preserve">, as well as the </w:t>
      </w:r>
      <w:r w:rsidRPr="003E262A">
        <w:rPr>
          <w:rFonts w:ascii="Times New Roman" w:hAnsi="Times New Roman" w:cs="Times New Roman"/>
          <w:b/>
        </w:rPr>
        <w:t xml:space="preserve">full text of </w:t>
      </w:r>
      <w:r w:rsidR="00FE5644">
        <w:rPr>
          <w:rFonts w:ascii="Times New Roman" w:hAnsi="Times New Roman" w:cs="Times New Roman"/>
          <w:b/>
        </w:rPr>
        <w:t>your</w:t>
      </w:r>
      <w:r w:rsidRPr="003E262A">
        <w:rPr>
          <w:rFonts w:ascii="Times New Roman" w:hAnsi="Times New Roman" w:cs="Times New Roman"/>
          <w:b/>
        </w:rPr>
        <w:t xml:space="preserve"> </w:t>
      </w:r>
      <w:r>
        <w:rPr>
          <w:rFonts w:ascii="Times New Roman" w:hAnsi="Times New Roman" w:cs="Times New Roman"/>
          <w:b/>
        </w:rPr>
        <w:t>paper</w:t>
      </w:r>
      <w:r w:rsidRPr="003E262A">
        <w:rPr>
          <w:rFonts w:ascii="Times New Roman" w:hAnsi="Times New Roman" w:cs="Times New Roman"/>
          <w:b/>
        </w:rPr>
        <w:t xml:space="preserve"> by 20 December 2019</w:t>
      </w:r>
      <w:r w:rsidRPr="003E262A">
        <w:rPr>
          <w:rFonts w:ascii="Times New Roman" w:hAnsi="Times New Roman" w:cs="Times New Roman"/>
        </w:rPr>
        <w:t xml:space="preserve">, in accordance with the prescribed </w:t>
      </w:r>
      <w:r w:rsidR="00FE5644">
        <w:rPr>
          <w:rFonts w:ascii="Times New Roman" w:hAnsi="Times New Roman" w:cs="Times New Roman"/>
        </w:rPr>
        <w:t>guidelines</w:t>
      </w:r>
      <w:r w:rsidRPr="003E262A">
        <w:rPr>
          <w:rFonts w:ascii="Times New Roman" w:hAnsi="Times New Roman" w:cs="Times New Roman"/>
        </w:rPr>
        <w:t xml:space="preserve">. The evaluation of the </w:t>
      </w:r>
      <w:r w:rsidR="00FE5644">
        <w:rPr>
          <w:rFonts w:ascii="Times New Roman" w:hAnsi="Times New Roman" w:cs="Times New Roman"/>
        </w:rPr>
        <w:t>paper</w:t>
      </w:r>
      <w:r w:rsidRPr="003E262A">
        <w:rPr>
          <w:rFonts w:ascii="Times New Roman" w:hAnsi="Times New Roman" w:cs="Times New Roman"/>
        </w:rPr>
        <w:t xml:space="preserve"> by the Scientific Committee will be based solely on the </w:t>
      </w:r>
      <w:r w:rsidRPr="003E262A">
        <w:rPr>
          <w:rFonts w:ascii="Times New Roman" w:hAnsi="Times New Roman" w:cs="Times New Roman"/>
          <w:b/>
        </w:rPr>
        <w:t>originality</w:t>
      </w:r>
      <w:r w:rsidRPr="003E262A">
        <w:rPr>
          <w:rFonts w:ascii="Times New Roman" w:hAnsi="Times New Roman" w:cs="Times New Roman"/>
        </w:rPr>
        <w:t xml:space="preserve"> of the topic, method, content and conclusions of the </w:t>
      </w:r>
      <w:r>
        <w:rPr>
          <w:rFonts w:ascii="Times New Roman" w:hAnsi="Times New Roman" w:cs="Times New Roman"/>
        </w:rPr>
        <w:t>paper</w:t>
      </w:r>
      <w:r w:rsidRPr="003E262A">
        <w:rPr>
          <w:rFonts w:ascii="Times New Roman" w:hAnsi="Times New Roman" w:cs="Times New Roman"/>
        </w:rPr>
        <w:t xml:space="preserve">. Please give special emphasis to the authoring guidelines as they </w:t>
      </w:r>
      <w:r w:rsidR="000714EF">
        <w:rPr>
          <w:rFonts w:ascii="Times New Roman" w:hAnsi="Times New Roman" w:cs="Times New Roman"/>
        </w:rPr>
        <w:t>constitute</w:t>
      </w:r>
      <w:r w:rsidRPr="003E262A">
        <w:rPr>
          <w:rFonts w:ascii="Times New Roman" w:hAnsi="Times New Roman" w:cs="Times New Roman"/>
        </w:rPr>
        <w:t xml:space="preserve"> a criterion </w:t>
      </w:r>
      <w:r w:rsidR="000714EF">
        <w:rPr>
          <w:rFonts w:ascii="Times New Roman" w:hAnsi="Times New Roman" w:cs="Times New Roman"/>
        </w:rPr>
        <w:t>of</w:t>
      </w:r>
      <w:r w:rsidRPr="003E262A">
        <w:rPr>
          <w:rFonts w:ascii="Times New Roman" w:hAnsi="Times New Roman" w:cs="Times New Roman"/>
        </w:rPr>
        <w:t xml:space="preserve"> acceptance, award and publication of your work in the </w:t>
      </w:r>
      <w:r>
        <w:rPr>
          <w:rFonts w:ascii="Times New Roman" w:hAnsi="Times New Roman" w:cs="Times New Roman"/>
        </w:rPr>
        <w:t>proceedings</w:t>
      </w:r>
      <w:r w:rsidRPr="003E262A">
        <w:rPr>
          <w:rFonts w:ascii="Times New Roman" w:hAnsi="Times New Roman" w:cs="Times New Roman"/>
        </w:rPr>
        <w:t xml:space="preserve">. Instructions for </w:t>
      </w:r>
      <w:r>
        <w:rPr>
          <w:rFonts w:ascii="Times New Roman" w:hAnsi="Times New Roman" w:cs="Times New Roman"/>
        </w:rPr>
        <w:t xml:space="preserve">the </w:t>
      </w:r>
      <w:r w:rsidRPr="003E262A">
        <w:rPr>
          <w:rFonts w:ascii="Times New Roman" w:hAnsi="Times New Roman" w:cs="Times New Roman"/>
        </w:rPr>
        <w:t xml:space="preserve">final </w:t>
      </w:r>
      <w:r>
        <w:rPr>
          <w:rFonts w:ascii="Times New Roman" w:hAnsi="Times New Roman" w:cs="Times New Roman"/>
        </w:rPr>
        <w:t>papers</w:t>
      </w:r>
      <w:r w:rsidRPr="003E262A">
        <w:rPr>
          <w:rFonts w:ascii="Times New Roman" w:hAnsi="Times New Roman" w:cs="Times New Roman"/>
        </w:rPr>
        <w:t xml:space="preserve"> can be found </w:t>
      </w:r>
      <w:r w:rsidR="000714EF">
        <w:rPr>
          <w:rFonts w:ascii="Times New Roman" w:hAnsi="Times New Roman" w:cs="Times New Roman"/>
        </w:rPr>
        <w:t>at</w:t>
      </w:r>
      <w:r w:rsidRPr="003E262A">
        <w:rPr>
          <w:rFonts w:ascii="Times New Roman" w:hAnsi="Times New Roman" w:cs="Times New Roman"/>
        </w:rPr>
        <w:t xml:space="preserve"> the Institute's web sites: </w:t>
      </w:r>
      <w:hyperlink r:id="rId11" w:history="1">
        <w:r w:rsidRPr="003E262A">
          <w:rPr>
            <w:rStyle w:val="-"/>
            <w:rFonts w:ascii="Times New Roman" w:hAnsi="Times New Roman" w:cs="Times New Roman"/>
          </w:rPr>
          <w:t>http://www.iake.gr</w:t>
        </w:r>
      </w:hyperlink>
      <w:r w:rsidRPr="003E262A">
        <w:rPr>
          <w:rFonts w:ascii="Times New Roman" w:hAnsi="Times New Roman" w:cs="Times New Roman"/>
        </w:rPr>
        <w:t xml:space="preserve"> and </w:t>
      </w:r>
      <w:hyperlink r:id="rId12" w:history="1">
        <w:r w:rsidRPr="003E262A">
          <w:rPr>
            <w:rStyle w:val="-"/>
            <w:rFonts w:ascii="Times New Roman" w:hAnsi="Times New Roman" w:cs="Times New Roman"/>
          </w:rPr>
          <w:t>http://iake.weebly.com</w:t>
        </w:r>
      </w:hyperlink>
    </w:p>
    <w:p w:rsidR="003E262A" w:rsidRPr="003E262A" w:rsidRDefault="003E262A" w:rsidP="003E262A">
      <w:pPr>
        <w:pStyle w:val="a3"/>
        <w:spacing w:after="0" w:line="291" w:lineRule="exact"/>
        <w:ind w:left="0" w:firstLine="425"/>
        <w:jc w:val="both"/>
        <w:rPr>
          <w:rFonts w:ascii="Times New Roman" w:hAnsi="Times New Roman" w:cs="Times New Roman"/>
        </w:rPr>
      </w:pPr>
      <w:r w:rsidRPr="003E262A">
        <w:rPr>
          <w:rFonts w:ascii="Times New Roman" w:hAnsi="Times New Roman" w:cs="Times New Roman"/>
        </w:rPr>
        <w:t xml:space="preserve">The awards </w:t>
      </w:r>
      <w:r>
        <w:rPr>
          <w:rFonts w:ascii="Times New Roman" w:hAnsi="Times New Roman" w:cs="Times New Roman"/>
        </w:rPr>
        <w:t xml:space="preserve">and distinctions </w:t>
      </w:r>
      <w:r w:rsidR="000714EF">
        <w:rPr>
          <w:rFonts w:ascii="Times New Roman" w:hAnsi="Times New Roman" w:cs="Times New Roman"/>
        </w:rPr>
        <w:t>presentation</w:t>
      </w:r>
      <w:r w:rsidRPr="003E262A">
        <w:rPr>
          <w:rFonts w:ascii="Times New Roman" w:hAnsi="Times New Roman" w:cs="Times New Roman"/>
        </w:rPr>
        <w:t xml:space="preserve"> will </w:t>
      </w:r>
      <w:r>
        <w:rPr>
          <w:rFonts w:ascii="Times New Roman" w:hAnsi="Times New Roman" w:cs="Times New Roman"/>
        </w:rPr>
        <w:t>take place</w:t>
      </w:r>
      <w:r w:rsidRPr="003E262A">
        <w:rPr>
          <w:rFonts w:ascii="Times New Roman" w:hAnsi="Times New Roman" w:cs="Times New Roman"/>
        </w:rPr>
        <w:t xml:space="preserve"> at the clos</w:t>
      </w:r>
      <w:r w:rsidR="000714EF">
        <w:rPr>
          <w:rFonts w:ascii="Times New Roman" w:hAnsi="Times New Roman" w:cs="Times New Roman"/>
        </w:rPr>
        <w:t>ing</w:t>
      </w:r>
      <w:r w:rsidRPr="003E262A">
        <w:rPr>
          <w:rFonts w:ascii="Times New Roman" w:hAnsi="Times New Roman" w:cs="Times New Roman"/>
        </w:rPr>
        <w:t xml:space="preserve"> ceremony of the </w:t>
      </w:r>
      <w:r>
        <w:rPr>
          <w:rFonts w:ascii="Times New Roman" w:hAnsi="Times New Roman" w:cs="Times New Roman"/>
        </w:rPr>
        <w:t>Conference</w:t>
      </w:r>
      <w:r w:rsidRPr="003E262A">
        <w:rPr>
          <w:rFonts w:ascii="Times New Roman" w:hAnsi="Times New Roman" w:cs="Times New Roman"/>
        </w:rPr>
        <w:t>.</w:t>
      </w:r>
    </w:p>
    <w:p w:rsidR="00071B80" w:rsidRPr="003E262A" w:rsidRDefault="00071B80" w:rsidP="003E262A">
      <w:pPr>
        <w:spacing w:after="0" w:line="291" w:lineRule="exact"/>
        <w:jc w:val="both"/>
        <w:rPr>
          <w:rFonts w:ascii="Times New Roman" w:hAnsi="Times New Roman" w:cs="Times New Roman"/>
          <w:sz w:val="16"/>
          <w:szCs w:val="16"/>
        </w:rPr>
      </w:pPr>
    </w:p>
    <w:p w:rsidR="003E262A" w:rsidRPr="00E32602" w:rsidRDefault="00537D80" w:rsidP="00E32602">
      <w:pPr>
        <w:shd w:val="clear" w:color="auto" w:fill="FFFFFF"/>
        <w:spacing w:after="60" w:line="291" w:lineRule="exact"/>
        <w:jc w:val="both"/>
        <w:rPr>
          <w:rFonts w:ascii="Times New Roman" w:hAnsi="Times New Roman" w:cs="Times New Roman"/>
        </w:rPr>
      </w:pPr>
      <w:r>
        <w:rPr>
          <w:rStyle w:val="a4"/>
          <w:rFonts w:ascii="Times New Roman" w:hAnsi="Times New Roman" w:cs="Times New Roman"/>
        </w:rPr>
        <w:t>PARALLEL</w:t>
      </w:r>
      <w:r w:rsidRPr="003E262A">
        <w:rPr>
          <w:rStyle w:val="a4"/>
          <w:rFonts w:ascii="Times New Roman" w:hAnsi="Times New Roman" w:cs="Times New Roman"/>
        </w:rPr>
        <w:t xml:space="preserve"> </w:t>
      </w:r>
      <w:r>
        <w:rPr>
          <w:rStyle w:val="a4"/>
          <w:rFonts w:ascii="Times New Roman" w:hAnsi="Times New Roman" w:cs="Times New Roman"/>
        </w:rPr>
        <w:t>EVENTS</w:t>
      </w:r>
    </w:p>
    <w:p w:rsidR="00E32602" w:rsidRPr="00E32602" w:rsidRDefault="00E32602" w:rsidP="00E32602">
      <w:pPr>
        <w:pStyle w:val="a3"/>
        <w:spacing w:after="0" w:line="291" w:lineRule="exact"/>
        <w:ind w:left="0" w:firstLine="426"/>
        <w:jc w:val="both"/>
        <w:rPr>
          <w:rFonts w:ascii="Times New Roman" w:hAnsi="Times New Roman" w:cs="Times New Roman"/>
        </w:rPr>
      </w:pPr>
      <w:r w:rsidRPr="00E32602">
        <w:rPr>
          <w:rFonts w:ascii="Times New Roman" w:hAnsi="Times New Roman" w:cs="Times New Roman"/>
        </w:rPr>
        <w:t xml:space="preserve">As part of the Conference, a series of parallel activities and events are planned, </w:t>
      </w:r>
      <w:r w:rsidR="000714EF">
        <w:rPr>
          <w:rFonts w:ascii="Times New Roman" w:hAnsi="Times New Roman" w:cs="Times New Roman"/>
        </w:rPr>
        <w:t>aiming at the acquaintance</w:t>
      </w:r>
      <w:r w:rsidRPr="00E32602">
        <w:rPr>
          <w:rFonts w:ascii="Times New Roman" w:hAnsi="Times New Roman" w:cs="Times New Roman"/>
        </w:rPr>
        <w:t>, entertain</w:t>
      </w:r>
      <w:r w:rsidR="000714EF">
        <w:rPr>
          <w:rFonts w:ascii="Times New Roman" w:hAnsi="Times New Roman" w:cs="Times New Roman"/>
        </w:rPr>
        <w:t>ment</w:t>
      </w:r>
      <w:r w:rsidRPr="00E32602">
        <w:rPr>
          <w:rFonts w:ascii="Times New Roman" w:hAnsi="Times New Roman" w:cs="Times New Roman"/>
        </w:rPr>
        <w:t xml:space="preserve"> and interact</w:t>
      </w:r>
      <w:r w:rsidR="000714EF">
        <w:rPr>
          <w:rFonts w:ascii="Times New Roman" w:hAnsi="Times New Roman" w:cs="Times New Roman"/>
        </w:rPr>
        <w:t>ion of</w:t>
      </w:r>
      <w:r w:rsidRPr="00E32602">
        <w:rPr>
          <w:rFonts w:ascii="Times New Roman" w:hAnsi="Times New Roman" w:cs="Times New Roman"/>
        </w:rPr>
        <w:t xml:space="preserve"> the participants and their attendants.</w:t>
      </w:r>
    </w:p>
    <w:p w:rsidR="003E262A" w:rsidRPr="00E32602" w:rsidRDefault="00401B84" w:rsidP="00E32602">
      <w:pPr>
        <w:pStyle w:val="a3"/>
        <w:numPr>
          <w:ilvl w:val="0"/>
          <w:numId w:val="5"/>
        </w:numPr>
        <w:spacing w:after="0" w:line="291" w:lineRule="exact"/>
        <w:ind w:left="709" w:hanging="283"/>
        <w:jc w:val="both"/>
        <w:rPr>
          <w:rFonts w:ascii="Times New Roman" w:hAnsi="Times New Roman" w:cs="Times New Roman"/>
        </w:rPr>
      </w:pPr>
      <w:r w:rsidRPr="00E32602">
        <w:rPr>
          <w:rStyle w:val="a4"/>
          <w:rFonts w:ascii="Times New Roman" w:hAnsi="Times New Roman" w:cs="Times New Roman"/>
        </w:rPr>
        <w:t>1</w:t>
      </w:r>
      <w:r w:rsidR="00E32602" w:rsidRPr="00E32602">
        <w:rPr>
          <w:rStyle w:val="a4"/>
          <w:rFonts w:ascii="Times New Roman" w:hAnsi="Times New Roman" w:cs="Times New Roman"/>
          <w:vertAlign w:val="superscript"/>
        </w:rPr>
        <w:t>st</w:t>
      </w:r>
      <w:r w:rsidRPr="00E32602">
        <w:rPr>
          <w:rStyle w:val="a4"/>
          <w:rFonts w:ascii="Times New Roman" w:hAnsi="Times New Roman" w:cs="Times New Roman"/>
        </w:rPr>
        <w:t xml:space="preserve"> </w:t>
      </w:r>
      <w:r w:rsidR="00E32602" w:rsidRPr="00E32602">
        <w:rPr>
          <w:rStyle w:val="a4"/>
          <w:rFonts w:ascii="Times New Roman" w:hAnsi="Times New Roman" w:cs="Times New Roman"/>
        </w:rPr>
        <w:t>parallel event</w:t>
      </w:r>
      <w:r w:rsidRPr="00E32602">
        <w:rPr>
          <w:rStyle w:val="a4"/>
          <w:rFonts w:ascii="Times New Roman" w:hAnsi="Times New Roman" w:cs="Times New Roman"/>
        </w:rPr>
        <w:t>:</w:t>
      </w:r>
      <w:r w:rsidRPr="00E32602">
        <w:rPr>
          <w:rFonts w:ascii="Times New Roman" w:hAnsi="Times New Roman" w:cs="Times New Roman"/>
        </w:rPr>
        <w:t xml:space="preserve"> </w:t>
      </w:r>
      <w:r w:rsidR="003E262A" w:rsidRPr="00E32602">
        <w:rPr>
          <w:rFonts w:ascii="Times New Roman" w:hAnsi="Times New Roman" w:cs="Times New Roman"/>
        </w:rPr>
        <w:t>A tour of the monuments of Heraklion city.</w:t>
      </w:r>
    </w:p>
    <w:p w:rsidR="00E32602" w:rsidRDefault="00401B84" w:rsidP="00E32602">
      <w:pPr>
        <w:pStyle w:val="a3"/>
        <w:numPr>
          <w:ilvl w:val="0"/>
          <w:numId w:val="5"/>
        </w:numPr>
        <w:spacing w:after="0" w:line="291" w:lineRule="exact"/>
        <w:ind w:left="709" w:hanging="283"/>
        <w:jc w:val="both"/>
        <w:rPr>
          <w:rFonts w:ascii="Times New Roman" w:hAnsi="Times New Roman" w:cs="Times New Roman"/>
        </w:rPr>
      </w:pPr>
      <w:r w:rsidRPr="00E32602">
        <w:rPr>
          <w:rStyle w:val="a4"/>
          <w:rFonts w:ascii="Times New Roman" w:hAnsi="Times New Roman" w:cs="Times New Roman"/>
        </w:rPr>
        <w:t>2</w:t>
      </w:r>
      <w:r w:rsidR="00E32602" w:rsidRPr="00E32602">
        <w:rPr>
          <w:rStyle w:val="a4"/>
          <w:rFonts w:ascii="Times New Roman" w:hAnsi="Times New Roman" w:cs="Times New Roman"/>
          <w:vertAlign w:val="superscript"/>
        </w:rPr>
        <w:t>nd</w:t>
      </w:r>
      <w:r w:rsidR="00E32602" w:rsidRPr="00E32602">
        <w:rPr>
          <w:rStyle w:val="a4"/>
          <w:rFonts w:ascii="Times New Roman" w:hAnsi="Times New Roman" w:cs="Times New Roman"/>
        </w:rPr>
        <w:t xml:space="preserve"> parallel event</w:t>
      </w:r>
      <w:r w:rsidRPr="00E32602">
        <w:rPr>
          <w:rStyle w:val="a4"/>
          <w:rFonts w:ascii="Times New Roman" w:hAnsi="Times New Roman" w:cs="Times New Roman"/>
        </w:rPr>
        <w:t>:</w:t>
      </w:r>
      <w:r w:rsidRPr="00E32602">
        <w:rPr>
          <w:rFonts w:ascii="Times New Roman" w:hAnsi="Times New Roman" w:cs="Times New Roman"/>
        </w:rPr>
        <w:t xml:space="preserve"> </w:t>
      </w:r>
      <w:r w:rsidR="003E262A" w:rsidRPr="00E32602">
        <w:rPr>
          <w:rFonts w:ascii="Times New Roman" w:hAnsi="Times New Roman" w:cs="Times New Roman"/>
        </w:rPr>
        <w:t>Traditional evening of Cre</w:t>
      </w:r>
      <w:r w:rsidR="00497B11">
        <w:rPr>
          <w:rFonts w:ascii="Times New Roman" w:hAnsi="Times New Roman" w:cs="Times New Roman"/>
        </w:rPr>
        <w:t>te music and gastronomy, the 2</w:t>
      </w:r>
      <w:r w:rsidR="00497B11" w:rsidRPr="00497B11">
        <w:rPr>
          <w:rFonts w:ascii="Times New Roman" w:hAnsi="Times New Roman" w:cs="Times New Roman"/>
          <w:vertAlign w:val="superscript"/>
        </w:rPr>
        <w:t>nd</w:t>
      </w:r>
      <w:r w:rsidR="00497B11">
        <w:rPr>
          <w:rFonts w:ascii="Times New Roman" w:hAnsi="Times New Roman" w:cs="Times New Roman"/>
        </w:rPr>
        <w:t xml:space="preserve"> </w:t>
      </w:r>
      <w:r w:rsidR="003E262A" w:rsidRPr="00E32602">
        <w:rPr>
          <w:rFonts w:ascii="Times New Roman" w:hAnsi="Times New Roman" w:cs="Times New Roman"/>
        </w:rPr>
        <w:t xml:space="preserve">day of the </w:t>
      </w:r>
      <w:r w:rsidR="00E32602" w:rsidRPr="00E32602">
        <w:rPr>
          <w:rFonts w:ascii="Times New Roman" w:hAnsi="Times New Roman" w:cs="Times New Roman"/>
        </w:rPr>
        <w:t>Conference</w:t>
      </w:r>
      <w:r w:rsidR="003E262A" w:rsidRPr="00E32602">
        <w:rPr>
          <w:rFonts w:ascii="Times New Roman" w:hAnsi="Times New Roman" w:cs="Times New Roman"/>
        </w:rPr>
        <w:t xml:space="preserve"> (Saturday 4 April 2020).</w:t>
      </w:r>
    </w:p>
    <w:p w:rsidR="003E262A" w:rsidRPr="00E32602" w:rsidRDefault="00401B84" w:rsidP="00E32602">
      <w:pPr>
        <w:pStyle w:val="a3"/>
        <w:numPr>
          <w:ilvl w:val="0"/>
          <w:numId w:val="5"/>
        </w:numPr>
        <w:spacing w:after="0" w:line="291" w:lineRule="exact"/>
        <w:ind w:left="709" w:hanging="283"/>
        <w:jc w:val="both"/>
        <w:rPr>
          <w:rFonts w:ascii="Times New Roman" w:hAnsi="Times New Roman" w:cs="Times New Roman"/>
        </w:rPr>
      </w:pPr>
      <w:r w:rsidRPr="00E32602">
        <w:rPr>
          <w:rStyle w:val="a4"/>
          <w:rFonts w:ascii="Times New Roman" w:hAnsi="Times New Roman" w:cs="Times New Roman"/>
        </w:rPr>
        <w:t>3</w:t>
      </w:r>
      <w:r w:rsidR="00E32602" w:rsidRPr="00E32602">
        <w:rPr>
          <w:rStyle w:val="a4"/>
          <w:rFonts w:ascii="Times New Roman" w:hAnsi="Times New Roman" w:cs="Times New Roman"/>
          <w:vertAlign w:val="superscript"/>
        </w:rPr>
        <w:t>rd</w:t>
      </w:r>
      <w:r w:rsidRPr="00E32602">
        <w:rPr>
          <w:rStyle w:val="a4"/>
          <w:rFonts w:ascii="Times New Roman" w:hAnsi="Times New Roman" w:cs="Times New Roman"/>
        </w:rPr>
        <w:t xml:space="preserve"> </w:t>
      </w:r>
      <w:r w:rsidR="00E32602" w:rsidRPr="00E32602">
        <w:rPr>
          <w:rStyle w:val="a4"/>
          <w:rFonts w:ascii="Times New Roman" w:hAnsi="Times New Roman" w:cs="Times New Roman"/>
        </w:rPr>
        <w:t>parallel event</w:t>
      </w:r>
      <w:r w:rsidRPr="00E32602">
        <w:rPr>
          <w:rStyle w:val="a4"/>
          <w:rFonts w:ascii="Times New Roman" w:hAnsi="Times New Roman" w:cs="Times New Roman"/>
        </w:rPr>
        <w:t>:</w:t>
      </w:r>
      <w:r w:rsidRPr="00E32602">
        <w:rPr>
          <w:rFonts w:ascii="Times New Roman" w:hAnsi="Times New Roman" w:cs="Times New Roman"/>
        </w:rPr>
        <w:t xml:space="preserve"> </w:t>
      </w:r>
      <w:r w:rsidR="003E262A" w:rsidRPr="00E32602">
        <w:rPr>
          <w:rFonts w:ascii="Times New Roman" w:hAnsi="Times New Roman" w:cs="Times New Roman"/>
        </w:rPr>
        <w:t xml:space="preserve">Daily excursion to the archaeological-naturalistic </w:t>
      </w:r>
      <w:r w:rsidR="00497B11">
        <w:rPr>
          <w:rFonts w:ascii="Times New Roman" w:hAnsi="Times New Roman" w:cs="Times New Roman"/>
        </w:rPr>
        <w:t>destination of Crete, on the 3</w:t>
      </w:r>
      <w:r w:rsidR="00497B11" w:rsidRPr="00497B11">
        <w:rPr>
          <w:rFonts w:ascii="Times New Roman" w:hAnsi="Times New Roman" w:cs="Times New Roman"/>
          <w:vertAlign w:val="superscript"/>
        </w:rPr>
        <w:t>rd</w:t>
      </w:r>
      <w:r w:rsidR="00497B11">
        <w:rPr>
          <w:rFonts w:ascii="Times New Roman" w:hAnsi="Times New Roman" w:cs="Times New Roman"/>
        </w:rPr>
        <w:t xml:space="preserve"> </w:t>
      </w:r>
      <w:r w:rsidR="003E262A" w:rsidRPr="00E32602">
        <w:rPr>
          <w:rFonts w:ascii="Times New Roman" w:hAnsi="Times New Roman" w:cs="Times New Roman"/>
        </w:rPr>
        <w:t xml:space="preserve">day of the </w:t>
      </w:r>
      <w:r w:rsidR="00E32602" w:rsidRPr="00E32602">
        <w:rPr>
          <w:rFonts w:ascii="Times New Roman" w:hAnsi="Times New Roman" w:cs="Times New Roman"/>
        </w:rPr>
        <w:t xml:space="preserve">Conference </w:t>
      </w:r>
      <w:r w:rsidR="003E262A" w:rsidRPr="00E32602">
        <w:rPr>
          <w:rFonts w:ascii="Times New Roman" w:hAnsi="Times New Roman" w:cs="Times New Roman"/>
        </w:rPr>
        <w:t>(Sunday 5 April 2020).</w:t>
      </w:r>
      <w:r w:rsidR="00E32602" w:rsidRPr="00E32602">
        <w:rPr>
          <w:rFonts w:ascii="Times New Roman" w:hAnsi="Times New Roman" w:cs="Times New Roman"/>
        </w:rPr>
        <w:t xml:space="preserve"> </w:t>
      </w:r>
    </w:p>
    <w:p w:rsidR="00401B84" w:rsidRPr="00E32602" w:rsidRDefault="00E32602" w:rsidP="00E32602">
      <w:pPr>
        <w:spacing w:before="120" w:after="0" w:line="291" w:lineRule="exact"/>
        <w:jc w:val="both"/>
        <w:rPr>
          <w:rFonts w:ascii="Times New Roman" w:hAnsi="Times New Roman" w:cs="Times New Roman"/>
          <w:b/>
        </w:rPr>
      </w:pPr>
      <w:r w:rsidRPr="00E32602">
        <w:rPr>
          <w:rFonts w:ascii="Times New Roman" w:hAnsi="Times New Roman" w:cs="Times New Roman"/>
        </w:rPr>
        <w:t xml:space="preserve">More information about the </w:t>
      </w:r>
      <w:r w:rsidR="00497B11">
        <w:rPr>
          <w:rFonts w:ascii="Times New Roman" w:hAnsi="Times New Roman" w:cs="Times New Roman"/>
        </w:rPr>
        <w:t>Conference</w:t>
      </w:r>
      <w:r w:rsidRPr="00E32602">
        <w:rPr>
          <w:rFonts w:ascii="Times New Roman" w:hAnsi="Times New Roman" w:cs="Times New Roman"/>
        </w:rPr>
        <w:t xml:space="preserve">, accommodation in the city, etc. you will find </w:t>
      </w:r>
      <w:r w:rsidR="00497B11">
        <w:rPr>
          <w:rFonts w:ascii="Times New Roman" w:hAnsi="Times New Roman" w:cs="Times New Roman"/>
        </w:rPr>
        <w:t>at the H.I.S.S.</w:t>
      </w:r>
      <w:r w:rsidRPr="00E32602">
        <w:rPr>
          <w:rFonts w:ascii="Times New Roman" w:hAnsi="Times New Roman" w:cs="Times New Roman"/>
        </w:rPr>
        <w:t xml:space="preserve"> website:</w:t>
      </w:r>
      <w:r w:rsidR="00401B84" w:rsidRPr="00E32602">
        <w:rPr>
          <w:rFonts w:ascii="Times New Roman" w:hAnsi="Times New Roman" w:cs="Times New Roman"/>
        </w:rPr>
        <w:t xml:space="preserve"> </w:t>
      </w:r>
      <w:hyperlink w:history="1">
        <w:r w:rsidR="006F4474" w:rsidRPr="00E32602">
          <w:rPr>
            <w:rStyle w:val="-"/>
            <w:rFonts w:ascii="Times New Roman" w:hAnsi="Times New Roman" w:cs="Times New Roman"/>
          </w:rPr>
          <w:t xml:space="preserve">http://www.iake.gr </w:t>
        </w:r>
      </w:hyperlink>
      <w:r w:rsidRPr="00E32602">
        <w:rPr>
          <w:rFonts w:ascii="Times New Roman" w:hAnsi="Times New Roman" w:cs="Times New Roman"/>
        </w:rPr>
        <w:t>and</w:t>
      </w:r>
      <w:r w:rsidR="00401B84" w:rsidRPr="00E32602">
        <w:rPr>
          <w:rFonts w:ascii="Times New Roman" w:hAnsi="Times New Roman" w:cs="Times New Roman"/>
        </w:rPr>
        <w:t xml:space="preserve"> </w:t>
      </w:r>
      <w:hyperlink r:id="rId13" w:history="1">
        <w:r w:rsidR="008926B3" w:rsidRPr="00E32602">
          <w:rPr>
            <w:rStyle w:val="-"/>
            <w:rFonts w:ascii="Times New Roman" w:hAnsi="Times New Roman" w:cs="Times New Roman"/>
          </w:rPr>
          <w:t>http://iake.weebly.com</w:t>
        </w:r>
      </w:hyperlink>
      <w:r w:rsidR="008926B3" w:rsidRPr="00E32602">
        <w:rPr>
          <w:rFonts w:ascii="Times New Roman" w:hAnsi="Times New Roman" w:cs="Times New Roman"/>
        </w:rPr>
        <w:t xml:space="preserve"> </w:t>
      </w:r>
      <w:r w:rsidR="008926B3" w:rsidRPr="00E32602">
        <w:rPr>
          <w:rFonts w:ascii="Times New Roman" w:hAnsi="Times New Roman" w:cs="Times New Roman"/>
          <w:b/>
        </w:rPr>
        <w:t xml:space="preserve">  </w:t>
      </w:r>
    </w:p>
    <w:p w:rsidR="00E32602" w:rsidRDefault="00E32602" w:rsidP="00204769">
      <w:pPr>
        <w:spacing w:after="0" w:line="240" w:lineRule="auto"/>
        <w:jc w:val="center"/>
        <w:rPr>
          <w:rStyle w:val="a4"/>
          <w:rFonts w:ascii="Times New Roman" w:hAnsi="Times New Roman" w:cs="Times New Roman"/>
        </w:rPr>
      </w:pPr>
    </w:p>
    <w:p w:rsidR="00401B84" w:rsidRPr="000714EF" w:rsidRDefault="00E32602" w:rsidP="00204769">
      <w:pPr>
        <w:spacing w:after="0" w:line="240" w:lineRule="auto"/>
        <w:jc w:val="center"/>
        <w:rPr>
          <w:rStyle w:val="a4"/>
          <w:rFonts w:ascii="Times New Roman" w:hAnsi="Times New Roman" w:cs="Times New Roman"/>
          <w:szCs w:val="24"/>
        </w:rPr>
      </w:pPr>
      <w:r w:rsidRPr="00E32602">
        <w:rPr>
          <w:rStyle w:val="a4"/>
          <w:rFonts w:ascii="Times New Roman" w:hAnsi="Times New Roman" w:cs="Times New Roman"/>
          <w:szCs w:val="24"/>
        </w:rPr>
        <w:t xml:space="preserve">THE </w:t>
      </w:r>
      <w:r w:rsidR="000714EF">
        <w:rPr>
          <w:rStyle w:val="a4"/>
          <w:rFonts w:ascii="Times New Roman" w:hAnsi="Times New Roman" w:cs="Times New Roman"/>
          <w:szCs w:val="24"/>
        </w:rPr>
        <w:t>ADMINISTRATIVE BOARD</w:t>
      </w:r>
    </w:p>
    <w:p w:rsidR="000A3AD1" w:rsidRPr="00A34593" w:rsidRDefault="000A3AD1" w:rsidP="000A3AD1">
      <w:pPr>
        <w:spacing w:after="0"/>
        <w:jc w:val="center"/>
        <w:rPr>
          <w:rFonts w:ascii="Times New Roman" w:hAnsi="Times New Roman" w:cs="Times New Roman"/>
          <w:sz w:val="20"/>
          <w:szCs w:val="20"/>
          <w:lang w:val="el-GR"/>
        </w:rPr>
      </w:pPr>
    </w:p>
    <w:tbl>
      <w:tblPr>
        <w:tblpPr w:leftFromText="180" w:rightFromText="180" w:vertAnchor="text" w:tblpXSpec="center"/>
        <w:tblW w:w="9180" w:type="dxa"/>
        <w:tblCellMar>
          <w:left w:w="0" w:type="dxa"/>
          <w:right w:w="0" w:type="dxa"/>
        </w:tblCellMar>
        <w:tblLook w:val="04A0"/>
      </w:tblPr>
      <w:tblGrid>
        <w:gridCol w:w="4638"/>
        <w:gridCol w:w="4542"/>
      </w:tblGrid>
      <w:tr w:rsidR="000A3AD1" w:rsidRPr="00E32602" w:rsidTr="00204769">
        <w:tc>
          <w:tcPr>
            <w:tcW w:w="4638" w:type="dxa"/>
            <w:tcMar>
              <w:top w:w="0" w:type="dxa"/>
              <w:left w:w="108" w:type="dxa"/>
              <w:bottom w:w="0" w:type="dxa"/>
              <w:right w:w="108" w:type="dxa"/>
            </w:tcMar>
            <w:hideMark/>
          </w:tcPr>
          <w:p w:rsidR="000A3AD1" w:rsidRPr="00E32602" w:rsidRDefault="00E32602" w:rsidP="00204769">
            <w:pPr>
              <w:spacing w:after="0"/>
              <w:jc w:val="center"/>
              <w:rPr>
                <w:rStyle w:val="a4"/>
                <w:rFonts w:ascii="Times New Roman" w:hAnsi="Times New Roman" w:cs="Times New Roman"/>
                <w:b w:val="0"/>
              </w:rPr>
            </w:pPr>
            <w:r>
              <w:rPr>
                <w:rStyle w:val="a4"/>
                <w:rFonts w:ascii="Times New Roman" w:hAnsi="Times New Roman" w:cs="Times New Roman"/>
                <w:b w:val="0"/>
              </w:rPr>
              <w:t>THE PRESIDENT</w:t>
            </w:r>
          </w:p>
          <w:p w:rsidR="000A3AD1" w:rsidRPr="00E32602" w:rsidRDefault="000A3AD1" w:rsidP="00204769">
            <w:pPr>
              <w:spacing w:after="0"/>
              <w:jc w:val="center"/>
              <w:rPr>
                <w:rFonts w:ascii="Times New Roman" w:hAnsi="Times New Roman" w:cs="Times New Roman"/>
                <w:sz w:val="20"/>
                <w:szCs w:val="20"/>
              </w:rPr>
            </w:pPr>
          </w:p>
          <w:p w:rsidR="00BC2FB0" w:rsidRPr="00E32602" w:rsidRDefault="00BC2FB0" w:rsidP="00204769">
            <w:pPr>
              <w:spacing w:after="0"/>
              <w:jc w:val="center"/>
              <w:rPr>
                <w:rFonts w:ascii="Times New Roman" w:hAnsi="Times New Roman" w:cs="Times New Roman"/>
                <w:sz w:val="20"/>
                <w:szCs w:val="20"/>
              </w:rPr>
            </w:pPr>
          </w:p>
          <w:p w:rsidR="000A3AD1" w:rsidRPr="00E32602" w:rsidRDefault="00E32602" w:rsidP="00204769">
            <w:pPr>
              <w:spacing w:after="0"/>
              <w:jc w:val="center"/>
              <w:rPr>
                <w:rFonts w:ascii="Times New Roman" w:hAnsi="Times New Roman" w:cs="Times New Roman"/>
              </w:rPr>
            </w:pPr>
            <w:r>
              <w:rPr>
                <w:rStyle w:val="a4"/>
                <w:rFonts w:ascii="Times New Roman" w:hAnsi="Times New Roman" w:cs="Times New Roman"/>
                <w:b w:val="0"/>
              </w:rPr>
              <w:t>ELENI</w:t>
            </w:r>
            <w:r w:rsidR="000A3AD1" w:rsidRPr="00E32602">
              <w:rPr>
                <w:rStyle w:val="a4"/>
                <w:rFonts w:ascii="Times New Roman" w:hAnsi="Times New Roman" w:cs="Times New Roman"/>
                <w:b w:val="0"/>
              </w:rPr>
              <w:t xml:space="preserve"> </w:t>
            </w:r>
            <w:r>
              <w:rPr>
                <w:rStyle w:val="a4"/>
                <w:rFonts w:ascii="Times New Roman" w:hAnsi="Times New Roman" w:cs="Times New Roman"/>
                <w:b w:val="0"/>
              </w:rPr>
              <w:t>P</w:t>
            </w:r>
            <w:r w:rsidR="000A3AD1" w:rsidRPr="00E32602">
              <w:rPr>
                <w:rStyle w:val="a4"/>
                <w:rFonts w:ascii="Times New Roman" w:hAnsi="Times New Roman" w:cs="Times New Roman"/>
                <w:b w:val="0"/>
              </w:rPr>
              <w:t xml:space="preserve">. </w:t>
            </w:r>
            <w:r>
              <w:rPr>
                <w:rStyle w:val="a4"/>
                <w:rFonts w:ascii="Times New Roman" w:hAnsi="Times New Roman" w:cs="Times New Roman"/>
                <w:b w:val="0"/>
              </w:rPr>
              <w:t>MARAKI</w:t>
            </w:r>
          </w:p>
          <w:p w:rsidR="000A3AD1" w:rsidRPr="00E32602" w:rsidRDefault="000A3AD1" w:rsidP="00E32602">
            <w:pPr>
              <w:spacing w:after="0"/>
              <w:jc w:val="center"/>
              <w:rPr>
                <w:rFonts w:ascii="Times New Roman" w:hAnsi="Times New Roman" w:cs="Times New Roman"/>
              </w:rPr>
            </w:pPr>
            <w:r w:rsidRPr="00A34593">
              <w:rPr>
                <w:rStyle w:val="a4"/>
                <w:rFonts w:ascii="Times New Roman" w:hAnsi="Times New Roman" w:cs="Times New Roman"/>
                <w:b w:val="0"/>
              </w:rPr>
              <w:t>MSc</w:t>
            </w:r>
            <w:r w:rsidRPr="00E32602">
              <w:rPr>
                <w:rStyle w:val="a4"/>
                <w:rFonts w:ascii="Times New Roman" w:hAnsi="Times New Roman" w:cs="Times New Roman"/>
                <w:b w:val="0"/>
              </w:rPr>
              <w:t xml:space="preserve">, </w:t>
            </w:r>
            <w:r w:rsidRPr="00A34593">
              <w:rPr>
                <w:rStyle w:val="a4"/>
                <w:rFonts w:ascii="Times New Roman" w:hAnsi="Times New Roman" w:cs="Times New Roman"/>
                <w:b w:val="0"/>
              </w:rPr>
              <w:t>PhD</w:t>
            </w:r>
            <w:r w:rsidRPr="00E32602">
              <w:rPr>
                <w:rStyle w:val="a4"/>
                <w:rFonts w:ascii="Times New Roman" w:hAnsi="Times New Roman" w:cs="Times New Roman"/>
                <w:b w:val="0"/>
              </w:rPr>
              <w:t xml:space="preserve">, </w:t>
            </w:r>
            <w:r w:rsidR="00E32602">
              <w:rPr>
                <w:rStyle w:val="a4"/>
                <w:rFonts w:ascii="Times New Roman" w:hAnsi="Times New Roman" w:cs="Times New Roman"/>
                <w:b w:val="0"/>
              </w:rPr>
              <w:t>Supervisor,</w:t>
            </w:r>
            <w:r w:rsidR="00A34593" w:rsidRPr="00E32602">
              <w:rPr>
                <w:rStyle w:val="a4"/>
                <w:rFonts w:ascii="Times New Roman" w:hAnsi="Times New Roman" w:cs="Times New Roman"/>
                <w:b w:val="0"/>
              </w:rPr>
              <w:t xml:space="preserve"> </w:t>
            </w:r>
            <w:r w:rsidR="00E32602">
              <w:t xml:space="preserve"> </w:t>
            </w:r>
            <w:r w:rsidR="00E32602" w:rsidRPr="00E32602">
              <w:rPr>
                <w:rStyle w:val="a4"/>
                <w:rFonts w:ascii="Times New Roman" w:hAnsi="Times New Roman" w:cs="Times New Roman"/>
                <w:b w:val="0"/>
              </w:rPr>
              <w:t>Educational and Counseling Support Centers</w:t>
            </w:r>
          </w:p>
        </w:tc>
        <w:tc>
          <w:tcPr>
            <w:tcW w:w="4542" w:type="dxa"/>
            <w:tcMar>
              <w:top w:w="0" w:type="dxa"/>
              <w:left w:w="108" w:type="dxa"/>
              <w:bottom w:w="0" w:type="dxa"/>
              <w:right w:w="108" w:type="dxa"/>
            </w:tcMar>
            <w:hideMark/>
          </w:tcPr>
          <w:p w:rsidR="000A3AD1" w:rsidRPr="00E32602" w:rsidRDefault="00E32602" w:rsidP="000A3AD1">
            <w:pPr>
              <w:spacing w:after="0"/>
              <w:ind w:left="360"/>
              <w:jc w:val="center"/>
              <w:rPr>
                <w:rStyle w:val="a4"/>
                <w:rFonts w:ascii="Times New Roman" w:hAnsi="Times New Roman" w:cs="Times New Roman"/>
                <w:b w:val="0"/>
              </w:rPr>
            </w:pPr>
            <w:r>
              <w:rPr>
                <w:rStyle w:val="a4"/>
                <w:rFonts w:ascii="Times New Roman" w:hAnsi="Times New Roman" w:cs="Times New Roman"/>
                <w:b w:val="0"/>
              </w:rPr>
              <w:t>THE GENERAL SECRETARY</w:t>
            </w:r>
          </w:p>
          <w:p w:rsidR="000A3AD1" w:rsidRPr="00E32602" w:rsidRDefault="000A3AD1" w:rsidP="000A3AD1">
            <w:pPr>
              <w:spacing w:after="0"/>
              <w:ind w:left="360"/>
              <w:jc w:val="center"/>
              <w:rPr>
                <w:rFonts w:ascii="Times New Roman" w:hAnsi="Times New Roman" w:cs="Times New Roman"/>
                <w:sz w:val="20"/>
                <w:szCs w:val="20"/>
              </w:rPr>
            </w:pPr>
          </w:p>
          <w:p w:rsidR="00BC2FB0" w:rsidRPr="00E32602" w:rsidRDefault="00BC2FB0" w:rsidP="000A3AD1">
            <w:pPr>
              <w:spacing w:after="0"/>
              <w:ind w:left="360"/>
              <w:jc w:val="center"/>
              <w:rPr>
                <w:rFonts w:ascii="Times New Roman" w:hAnsi="Times New Roman" w:cs="Times New Roman"/>
                <w:sz w:val="20"/>
                <w:szCs w:val="20"/>
              </w:rPr>
            </w:pPr>
          </w:p>
          <w:p w:rsidR="000A3AD1" w:rsidRPr="00E32602" w:rsidRDefault="00E32602" w:rsidP="00E32602">
            <w:pPr>
              <w:spacing w:after="0"/>
              <w:ind w:left="360"/>
              <w:jc w:val="center"/>
              <w:rPr>
                <w:rFonts w:ascii="Times New Roman" w:hAnsi="Times New Roman" w:cs="Times New Roman"/>
              </w:rPr>
            </w:pPr>
            <w:r>
              <w:rPr>
                <w:rStyle w:val="a4"/>
                <w:rFonts w:ascii="Times New Roman" w:hAnsi="Times New Roman" w:cs="Times New Roman"/>
                <w:b w:val="0"/>
              </w:rPr>
              <w:t>GEORGIOS</w:t>
            </w:r>
            <w:r w:rsidR="000A3AD1" w:rsidRPr="00E32602">
              <w:rPr>
                <w:rStyle w:val="a4"/>
                <w:rFonts w:ascii="Times New Roman" w:hAnsi="Times New Roman" w:cs="Times New Roman"/>
                <w:b w:val="0"/>
              </w:rPr>
              <w:t xml:space="preserve"> </w:t>
            </w:r>
            <w:r w:rsidR="00DF595E" w:rsidRPr="00A34593">
              <w:rPr>
                <w:rStyle w:val="a4"/>
                <w:rFonts w:ascii="Times New Roman" w:hAnsi="Times New Roman" w:cs="Times New Roman"/>
                <w:b w:val="0"/>
                <w:lang w:val="el-GR"/>
              </w:rPr>
              <w:t>Ε</w:t>
            </w:r>
            <w:r w:rsidR="00DF595E" w:rsidRPr="00E32602">
              <w:rPr>
                <w:rStyle w:val="a4"/>
                <w:rFonts w:ascii="Times New Roman" w:hAnsi="Times New Roman" w:cs="Times New Roman"/>
                <w:b w:val="0"/>
              </w:rPr>
              <w:t xml:space="preserve">. </w:t>
            </w:r>
            <w:r>
              <w:rPr>
                <w:rStyle w:val="a4"/>
                <w:rFonts w:ascii="Times New Roman" w:hAnsi="Times New Roman" w:cs="Times New Roman"/>
                <w:b w:val="0"/>
              </w:rPr>
              <w:t>STRILIGKAS</w:t>
            </w:r>
            <w:r w:rsidR="000A3AD1" w:rsidRPr="00E32602">
              <w:rPr>
                <w:rFonts w:ascii="Times New Roman" w:hAnsi="Times New Roman" w:cs="Times New Roman"/>
              </w:rPr>
              <w:br/>
            </w:r>
            <w:r w:rsidR="000A3AD1" w:rsidRPr="00E32602">
              <w:rPr>
                <w:rStyle w:val="a4"/>
                <w:rFonts w:ascii="Times New Roman" w:hAnsi="Times New Roman" w:cs="Times New Roman"/>
                <w:b w:val="0"/>
              </w:rPr>
              <w:t xml:space="preserve"> </w:t>
            </w:r>
            <w:r w:rsidR="000A3AD1" w:rsidRPr="00A34593">
              <w:rPr>
                <w:rStyle w:val="a4"/>
                <w:rFonts w:ascii="Times New Roman" w:hAnsi="Times New Roman" w:cs="Times New Roman"/>
                <w:b w:val="0"/>
              </w:rPr>
              <w:t>MSc</w:t>
            </w:r>
            <w:r w:rsidR="000A3AD1" w:rsidRPr="00E32602">
              <w:rPr>
                <w:rStyle w:val="a4"/>
                <w:rFonts w:ascii="Times New Roman" w:hAnsi="Times New Roman" w:cs="Times New Roman"/>
                <w:b w:val="0"/>
              </w:rPr>
              <w:t xml:space="preserve">, </w:t>
            </w:r>
            <w:r>
              <w:rPr>
                <w:rStyle w:val="a4"/>
                <w:rFonts w:ascii="Times New Roman" w:hAnsi="Times New Roman" w:cs="Times New Roman"/>
                <w:b w:val="0"/>
              </w:rPr>
              <w:t>Coordinator, Special Education Coordinator</w:t>
            </w:r>
            <w:r w:rsidRPr="00E32602">
              <w:rPr>
                <w:rStyle w:val="a4"/>
                <w:rFonts w:ascii="Times New Roman" w:hAnsi="Times New Roman" w:cs="Times New Roman"/>
                <w:b w:val="0"/>
              </w:rPr>
              <w:t>,</w:t>
            </w:r>
            <w:r w:rsidR="00A34593" w:rsidRPr="00E32602">
              <w:rPr>
                <w:rStyle w:val="a4"/>
                <w:rFonts w:ascii="Times New Roman" w:hAnsi="Times New Roman" w:cs="Times New Roman"/>
                <w:b w:val="0"/>
              </w:rPr>
              <w:t xml:space="preserve"> </w:t>
            </w:r>
            <w:r>
              <w:rPr>
                <w:rStyle w:val="a4"/>
                <w:rFonts w:ascii="Times New Roman" w:hAnsi="Times New Roman" w:cs="Times New Roman"/>
                <w:b w:val="0"/>
              </w:rPr>
              <w:t>U.E.</w:t>
            </w:r>
            <w:r w:rsidR="000A3AD1" w:rsidRPr="00E32602">
              <w:rPr>
                <w:rStyle w:val="a4"/>
                <w:rFonts w:ascii="Times New Roman" w:hAnsi="Times New Roman" w:cs="Times New Roman"/>
                <w:b w:val="0"/>
              </w:rPr>
              <w:t>01</w:t>
            </w:r>
          </w:p>
        </w:tc>
      </w:tr>
    </w:tbl>
    <w:p w:rsidR="00DF595E" w:rsidRPr="00E32602" w:rsidRDefault="00DF595E" w:rsidP="00201ED3">
      <w:pPr>
        <w:rPr>
          <w:rFonts w:ascii="Times New Roman" w:hAnsi="Times New Roman" w:cs="Times New Roman"/>
        </w:rPr>
      </w:pPr>
    </w:p>
    <w:sectPr w:rsidR="00DF595E" w:rsidRPr="00E32602" w:rsidSect="00BC2FB0">
      <w:pgSz w:w="11907" w:h="16839" w:code="9"/>
      <w:pgMar w:top="851"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667"/>
    <w:multiLevelType w:val="hybridMultilevel"/>
    <w:tmpl w:val="A22277A2"/>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0BCB"/>
    <w:multiLevelType w:val="hybridMultilevel"/>
    <w:tmpl w:val="17AC9FB2"/>
    <w:lvl w:ilvl="0" w:tplc="0408000D">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824DFF"/>
    <w:multiLevelType w:val="hybridMultilevel"/>
    <w:tmpl w:val="C422DB34"/>
    <w:lvl w:ilvl="0" w:tplc="0408000D">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3">
    <w:nsid w:val="32812C18"/>
    <w:multiLevelType w:val="hybridMultilevel"/>
    <w:tmpl w:val="A7A27182"/>
    <w:lvl w:ilvl="0" w:tplc="0408000D">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7F2FD3"/>
    <w:multiLevelType w:val="hybridMultilevel"/>
    <w:tmpl w:val="CBD09296"/>
    <w:lvl w:ilvl="0" w:tplc="3626B4D6">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FF0035"/>
    <w:multiLevelType w:val="hybridMultilevel"/>
    <w:tmpl w:val="341457CA"/>
    <w:lvl w:ilvl="0" w:tplc="0408000D">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B25273"/>
    <w:multiLevelType w:val="hybridMultilevel"/>
    <w:tmpl w:val="086C8B4A"/>
    <w:lvl w:ilvl="0" w:tplc="9C82C444">
      <w:numFmt w:val="bullet"/>
      <w:lvlText w:val="-"/>
      <w:lvlJc w:val="left"/>
      <w:pPr>
        <w:ind w:left="927" w:hanging="360"/>
      </w:pPr>
      <w:rPr>
        <w:rFonts w:ascii="Times New Roman" w:eastAsiaTheme="minorHAnsi"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AF5F36"/>
    <w:rsid w:val="00002113"/>
    <w:rsid w:val="00022953"/>
    <w:rsid w:val="00033D54"/>
    <w:rsid w:val="000546D8"/>
    <w:rsid w:val="00066BA7"/>
    <w:rsid w:val="00067508"/>
    <w:rsid w:val="00067B67"/>
    <w:rsid w:val="000714EF"/>
    <w:rsid w:val="00071B80"/>
    <w:rsid w:val="000A26E4"/>
    <w:rsid w:val="000A3AD1"/>
    <w:rsid w:val="000A5240"/>
    <w:rsid w:val="000A57AC"/>
    <w:rsid w:val="000F6002"/>
    <w:rsid w:val="001156B4"/>
    <w:rsid w:val="00125804"/>
    <w:rsid w:val="00154D6A"/>
    <w:rsid w:val="0016606A"/>
    <w:rsid w:val="0017410E"/>
    <w:rsid w:val="00180286"/>
    <w:rsid w:val="001B754A"/>
    <w:rsid w:val="001C2A1B"/>
    <w:rsid w:val="001E2206"/>
    <w:rsid w:val="001E28FF"/>
    <w:rsid w:val="00201ED3"/>
    <w:rsid w:val="00204769"/>
    <w:rsid w:val="00230ECE"/>
    <w:rsid w:val="002563EF"/>
    <w:rsid w:val="002A77B9"/>
    <w:rsid w:val="002B168E"/>
    <w:rsid w:val="002B6041"/>
    <w:rsid w:val="002E42D5"/>
    <w:rsid w:val="00306BF4"/>
    <w:rsid w:val="00307E9B"/>
    <w:rsid w:val="003127D8"/>
    <w:rsid w:val="00314338"/>
    <w:rsid w:val="003165E4"/>
    <w:rsid w:val="00321345"/>
    <w:rsid w:val="00347D5B"/>
    <w:rsid w:val="003536A5"/>
    <w:rsid w:val="00355E12"/>
    <w:rsid w:val="00365AE4"/>
    <w:rsid w:val="00376517"/>
    <w:rsid w:val="003B2FAB"/>
    <w:rsid w:val="003D7C75"/>
    <w:rsid w:val="003E262A"/>
    <w:rsid w:val="003F0618"/>
    <w:rsid w:val="00401B84"/>
    <w:rsid w:val="00403DC5"/>
    <w:rsid w:val="00412F4D"/>
    <w:rsid w:val="00415A66"/>
    <w:rsid w:val="0042309C"/>
    <w:rsid w:val="00437B0B"/>
    <w:rsid w:val="0045756A"/>
    <w:rsid w:val="004635CC"/>
    <w:rsid w:val="00467EBC"/>
    <w:rsid w:val="0047478E"/>
    <w:rsid w:val="004940AF"/>
    <w:rsid w:val="00497B11"/>
    <w:rsid w:val="004A1E9A"/>
    <w:rsid w:val="004A30A9"/>
    <w:rsid w:val="004A3A56"/>
    <w:rsid w:val="004B2EAF"/>
    <w:rsid w:val="004C5FDF"/>
    <w:rsid w:val="004E7E08"/>
    <w:rsid w:val="00506452"/>
    <w:rsid w:val="005170ED"/>
    <w:rsid w:val="00521880"/>
    <w:rsid w:val="00537D80"/>
    <w:rsid w:val="0054300E"/>
    <w:rsid w:val="005D03E0"/>
    <w:rsid w:val="005D7DFE"/>
    <w:rsid w:val="0060138B"/>
    <w:rsid w:val="0060758D"/>
    <w:rsid w:val="00617E2C"/>
    <w:rsid w:val="00640739"/>
    <w:rsid w:val="00665215"/>
    <w:rsid w:val="00666B40"/>
    <w:rsid w:val="006966E3"/>
    <w:rsid w:val="006A0176"/>
    <w:rsid w:val="006F4474"/>
    <w:rsid w:val="006F767F"/>
    <w:rsid w:val="00712A97"/>
    <w:rsid w:val="007143E2"/>
    <w:rsid w:val="00725C61"/>
    <w:rsid w:val="007345B4"/>
    <w:rsid w:val="0074435C"/>
    <w:rsid w:val="00747814"/>
    <w:rsid w:val="007549F2"/>
    <w:rsid w:val="00767AE0"/>
    <w:rsid w:val="00790720"/>
    <w:rsid w:val="007C18C2"/>
    <w:rsid w:val="007E5CB2"/>
    <w:rsid w:val="007F6150"/>
    <w:rsid w:val="00805AE3"/>
    <w:rsid w:val="00813B41"/>
    <w:rsid w:val="00821697"/>
    <w:rsid w:val="00832FB7"/>
    <w:rsid w:val="00857ED2"/>
    <w:rsid w:val="00865645"/>
    <w:rsid w:val="0088176C"/>
    <w:rsid w:val="008926B3"/>
    <w:rsid w:val="00895B2F"/>
    <w:rsid w:val="0089635F"/>
    <w:rsid w:val="008A003C"/>
    <w:rsid w:val="008C0CE3"/>
    <w:rsid w:val="008C29AE"/>
    <w:rsid w:val="008D5146"/>
    <w:rsid w:val="008E5145"/>
    <w:rsid w:val="008F78CE"/>
    <w:rsid w:val="00901F76"/>
    <w:rsid w:val="00917778"/>
    <w:rsid w:val="00956F62"/>
    <w:rsid w:val="009767C9"/>
    <w:rsid w:val="00996415"/>
    <w:rsid w:val="009B6AE2"/>
    <w:rsid w:val="009D1C51"/>
    <w:rsid w:val="00A23597"/>
    <w:rsid w:val="00A34593"/>
    <w:rsid w:val="00A51049"/>
    <w:rsid w:val="00A734A1"/>
    <w:rsid w:val="00A94218"/>
    <w:rsid w:val="00A96B34"/>
    <w:rsid w:val="00AA215C"/>
    <w:rsid w:val="00AD3556"/>
    <w:rsid w:val="00AF5F36"/>
    <w:rsid w:val="00AF6C7C"/>
    <w:rsid w:val="00B217D2"/>
    <w:rsid w:val="00B41F28"/>
    <w:rsid w:val="00B61168"/>
    <w:rsid w:val="00B83818"/>
    <w:rsid w:val="00B97317"/>
    <w:rsid w:val="00BA2F22"/>
    <w:rsid w:val="00BA6839"/>
    <w:rsid w:val="00BC2FB0"/>
    <w:rsid w:val="00BD1FDD"/>
    <w:rsid w:val="00BE1C44"/>
    <w:rsid w:val="00BF46F9"/>
    <w:rsid w:val="00C21C1D"/>
    <w:rsid w:val="00C4050F"/>
    <w:rsid w:val="00C47D94"/>
    <w:rsid w:val="00C63928"/>
    <w:rsid w:val="00C93E5B"/>
    <w:rsid w:val="00CA0A23"/>
    <w:rsid w:val="00CA5B8F"/>
    <w:rsid w:val="00CB5A92"/>
    <w:rsid w:val="00CB5F93"/>
    <w:rsid w:val="00CE01D8"/>
    <w:rsid w:val="00D02396"/>
    <w:rsid w:val="00D42671"/>
    <w:rsid w:val="00DB3911"/>
    <w:rsid w:val="00DE59D0"/>
    <w:rsid w:val="00DE669E"/>
    <w:rsid w:val="00DF595E"/>
    <w:rsid w:val="00E1263B"/>
    <w:rsid w:val="00E13BBC"/>
    <w:rsid w:val="00E32602"/>
    <w:rsid w:val="00E55F8A"/>
    <w:rsid w:val="00E71979"/>
    <w:rsid w:val="00E902D2"/>
    <w:rsid w:val="00EB21A6"/>
    <w:rsid w:val="00EB689D"/>
    <w:rsid w:val="00EC303F"/>
    <w:rsid w:val="00ED448D"/>
    <w:rsid w:val="00EE09B0"/>
    <w:rsid w:val="00F3233F"/>
    <w:rsid w:val="00F34A99"/>
    <w:rsid w:val="00F60B45"/>
    <w:rsid w:val="00F613BF"/>
    <w:rsid w:val="00F7516F"/>
    <w:rsid w:val="00F85EEA"/>
    <w:rsid w:val="00F93F73"/>
    <w:rsid w:val="00FA458D"/>
    <w:rsid w:val="00FD1746"/>
    <w:rsid w:val="00FE5644"/>
    <w:rsid w:val="00FF20B9"/>
    <w:rsid w:val="00FF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96"/>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B34"/>
    <w:pPr>
      <w:ind w:left="720"/>
      <w:contextualSpacing/>
    </w:pPr>
  </w:style>
  <w:style w:type="paragraph" w:styleId="Web">
    <w:name w:val="Normal (Web)"/>
    <w:basedOn w:val="a"/>
    <w:uiPriority w:val="99"/>
    <w:semiHidden/>
    <w:unhideWhenUsed/>
    <w:rsid w:val="00865645"/>
    <w:pPr>
      <w:spacing w:before="100" w:beforeAutospacing="1" w:after="100" w:afterAutospacing="1" w:line="240" w:lineRule="auto"/>
    </w:pPr>
    <w:rPr>
      <w:rFonts w:ascii="Times New Roman" w:eastAsia="Times New Roman" w:hAnsi="Times New Roman" w:cs="Times New Roman"/>
      <w:szCs w:val="24"/>
    </w:rPr>
  </w:style>
  <w:style w:type="character" w:styleId="-">
    <w:name w:val="Hyperlink"/>
    <w:basedOn w:val="a0"/>
    <w:uiPriority w:val="99"/>
    <w:unhideWhenUsed/>
    <w:rsid w:val="00865645"/>
    <w:rPr>
      <w:color w:val="0000FF"/>
      <w:u w:val="single"/>
    </w:rPr>
  </w:style>
  <w:style w:type="character" w:styleId="a4">
    <w:name w:val="Strong"/>
    <w:basedOn w:val="a0"/>
    <w:uiPriority w:val="22"/>
    <w:qFormat/>
    <w:rsid w:val="00F3233F"/>
    <w:rPr>
      <w:b/>
      <w:bCs/>
    </w:rPr>
  </w:style>
  <w:style w:type="paragraph" w:styleId="a5">
    <w:name w:val="Balloon Text"/>
    <w:basedOn w:val="a"/>
    <w:link w:val="Char"/>
    <w:uiPriority w:val="99"/>
    <w:semiHidden/>
    <w:unhideWhenUsed/>
    <w:rsid w:val="001B754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B754A"/>
    <w:rPr>
      <w:rFonts w:ascii="Tahoma" w:hAnsi="Tahoma" w:cs="Tahoma"/>
      <w:sz w:val="16"/>
      <w:szCs w:val="16"/>
    </w:rPr>
  </w:style>
  <w:style w:type="paragraph" w:styleId="HTML">
    <w:name w:val="HTML Address"/>
    <w:basedOn w:val="a"/>
    <w:link w:val="HTMLChar"/>
    <w:uiPriority w:val="99"/>
    <w:semiHidden/>
    <w:unhideWhenUsed/>
    <w:rsid w:val="008E5145"/>
    <w:pPr>
      <w:spacing w:after="0" w:line="240" w:lineRule="auto"/>
    </w:pPr>
    <w:rPr>
      <w:rFonts w:ascii="Times New Roman" w:eastAsia="Times New Roman" w:hAnsi="Times New Roman" w:cs="Times New Roman"/>
      <w:i/>
      <w:iCs/>
      <w:szCs w:val="24"/>
    </w:rPr>
  </w:style>
  <w:style w:type="character" w:customStyle="1" w:styleId="HTMLChar">
    <w:name w:val="Διεύθυνση HTML Char"/>
    <w:basedOn w:val="a0"/>
    <w:link w:val="HTML"/>
    <w:uiPriority w:val="99"/>
    <w:semiHidden/>
    <w:rsid w:val="008E5145"/>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96"/>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B34"/>
    <w:pPr>
      <w:ind w:left="720"/>
      <w:contextualSpacing/>
    </w:pPr>
  </w:style>
  <w:style w:type="paragraph" w:styleId="Web">
    <w:name w:val="Normal (Web)"/>
    <w:basedOn w:val="a"/>
    <w:uiPriority w:val="99"/>
    <w:semiHidden/>
    <w:unhideWhenUsed/>
    <w:rsid w:val="00865645"/>
    <w:pPr>
      <w:spacing w:before="100" w:beforeAutospacing="1" w:after="100" w:afterAutospacing="1" w:line="240" w:lineRule="auto"/>
    </w:pPr>
    <w:rPr>
      <w:rFonts w:ascii="Times New Roman" w:eastAsia="Times New Roman" w:hAnsi="Times New Roman" w:cs="Times New Roman"/>
      <w:szCs w:val="24"/>
    </w:rPr>
  </w:style>
  <w:style w:type="character" w:styleId="-">
    <w:name w:val="Hyperlink"/>
    <w:basedOn w:val="a0"/>
    <w:uiPriority w:val="99"/>
    <w:unhideWhenUsed/>
    <w:rsid w:val="00865645"/>
    <w:rPr>
      <w:color w:val="0000FF"/>
      <w:u w:val="single"/>
    </w:rPr>
  </w:style>
  <w:style w:type="character" w:styleId="a4">
    <w:name w:val="Strong"/>
    <w:basedOn w:val="a0"/>
    <w:uiPriority w:val="22"/>
    <w:qFormat/>
    <w:rsid w:val="00F3233F"/>
    <w:rPr>
      <w:b/>
      <w:bCs/>
    </w:rPr>
  </w:style>
  <w:style w:type="paragraph" w:styleId="a5">
    <w:name w:val="Balloon Text"/>
    <w:basedOn w:val="a"/>
    <w:link w:val="Char"/>
    <w:uiPriority w:val="99"/>
    <w:semiHidden/>
    <w:unhideWhenUsed/>
    <w:rsid w:val="001B754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B754A"/>
    <w:rPr>
      <w:rFonts w:ascii="Tahoma" w:hAnsi="Tahoma" w:cs="Tahoma"/>
      <w:sz w:val="16"/>
      <w:szCs w:val="16"/>
    </w:rPr>
  </w:style>
  <w:style w:type="paragraph" w:styleId="HTML">
    <w:name w:val="HTML Address"/>
    <w:basedOn w:val="a"/>
    <w:link w:val="HTMLChar"/>
    <w:uiPriority w:val="99"/>
    <w:semiHidden/>
    <w:unhideWhenUsed/>
    <w:rsid w:val="008E5145"/>
    <w:pPr>
      <w:spacing w:after="0" w:line="240" w:lineRule="auto"/>
    </w:pPr>
    <w:rPr>
      <w:rFonts w:ascii="Times New Roman" w:eastAsia="Times New Roman" w:hAnsi="Times New Roman" w:cs="Times New Roman"/>
      <w:i/>
      <w:iCs/>
      <w:szCs w:val="24"/>
    </w:rPr>
  </w:style>
  <w:style w:type="character" w:customStyle="1" w:styleId="HTMLChar">
    <w:name w:val="Διεύθυνση HTML Char"/>
    <w:basedOn w:val="a0"/>
    <w:link w:val="HTML"/>
    <w:uiPriority w:val="99"/>
    <w:semiHidden/>
    <w:rsid w:val="008E5145"/>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7560918">
      <w:bodyDiv w:val="1"/>
      <w:marLeft w:val="0"/>
      <w:marRight w:val="0"/>
      <w:marTop w:val="0"/>
      <w:marBottom w:val="0"/>
      <w:divBdr>
        <w:top w:val="none" w:sz="0" w:space="0" w:color="auto"/>
        <w:left w:val="none" w:sz="0" w:space="0" w:color="auto"/>
        <w:bottom w:val="none" w:sz="0" w:space="0" w:color="auto"/>
        <w:right w:val="none" w:sz="0" w:space="0" w:color="auto"/>
      </w:divBdr>
    </w:div>
    <w:div w:id="16589367">
      <w:bodyDiv w:val="1"/>
      <w:marLeft w:val="0"/>
      <w:marRight w:val="0"/>
      <w:marTop w:val="0"/>
      <w:marBottom w:val="0"/>
      <w:divBdr>
        <w:top w:val="none" w:sz="0" w:space="0" w:color="auto"/>
        <w:left w:val="none" w:sz="0" w:space="0" w:color="auto"/>
        <w:bottom w:val="none" w:sz="0" w:space="0" w:color="auto"/>
        <w:right w:val="none" w:sz="0" w:space="0" w:color="auto"/>
      </w:divBdr>
      <w:divsChild>
        <w:div w:id="2044599206">
          <w:marLeft w:val="0"/>
          <w:marRight w:val="0"/>
          <w:marTop w:val="0"/>
          <w:marBottom w:val="0"/>
          <w:divBdr>
            <w:top w:val="none" w:sz="0" w:space="0" w:color="auto"/>
            <w:left w:val="none" w:sz="0" w:space="0" w:color="auto"/>
            <w:bottom w:val="none" w:sz="0" w:space="0" w:color="auto"/>
            <w:right w:val="none" w:sz="0" w:space="0" w:color="auto"/>
          </w:divBdr>
        </w:div>
        <w:div w:id="1112633583">
          <w:marLeft w:val="0"/>
          <w:marRight w:val="0"/>
          <w:marTop w:val="0"/>
          <w:marBottom w:val="0"/>
          <w:divBdr>
            <w:top w:val="none" w:sz="0" w:space="0" w:color="auto"/>
            <w:left w:val="none" w:sz="0" w:space="0" w:color="auto"/>
            <w:bottom w:val="none" w:sz="0" w:space="0" w:color="auto"/>
            <w:right w:val="none" w:sz="0" w:space="0" w:color="auto"/>
          </w:divBdr>
        </w:div>
        <w:div w:id="738674705">
          <w:marLeft w:val="0"/>
          <w:marRight w:val="0"/>
          <w:marTop w:val="0"/>
          <w:marBottom w:val="0"/>
          <w:divBdr>
            <w:top w:val="none" w:sz="0" w:space="0" w:color="auto"/>
            <w:left w:val="none" w:sz="0" w:space="0" w:color="auto"/>
            <w:bottom w:val="none" w:sz="0" w:space="0" w:color="auto"/>
            <w:right w:val="none" w:sz="0" w:space="0" w:color="auto"/>
          </w:divBdr>
        </w:div>
        <w:div w:id="1317303183">
          <w:marLeft w:val="0"/>
          <w:marRight w:val="0"/>
          <w:marTop w:val="0"/>
          <w:marBottom w:val="0"/>
          <w:divBdr>
            <w:top w:val="none" w:sz="0" w:space="0" w:color="auto"/>
            <w:left w:val="none" w:sz="0" w:space="0" w:color="auto"/>
            <w:bottom w:val="none" w:sz="0" w:space="0" w:color="auto"/>
            <w:right w:val="none" w:sz="0" w:space="0" w:color="auto"/>
          </w:divBdr>
        </w:div>
        <w:div w:id="1493133293">
          <w:marLeft w:val="0"/>
          <w:marRight w:val="0"/>
          <w:marTop w:val="0"/>
          <w:marBottom w:val="0"/>
          <w:divBdr>
            <w:top w:val="none" w:sz="0" w:space="0" w:color="auto"/>
            <w:left w:val="none" w:sz="0" w:space="0" w:color="auto"/>
            <w:bottom w:val="none" w:sz="0" w:space="0" w:color="auto"/>
            <w:right w:val="none" w:sz="0" w:space="0" w:color="auto"/>
          </w:divBdr>
        </w:div>
        <w:div w:id="273364966">
          <w:marLeft w:val="0"/>
          <w:marRight w:val="0"/>
          <w:marTop w:val="0"/>
          <w:marBottom w:val="0"/>
          <w:divBdr>
            <w:top w:val="none" w:sz="0" w:space="0" w:color="auto"/>
            <w:left w:val="none" w:sz="0" w:space="0" w:color="auto"/>
            <w:bottom w:val="none" w:sz="0" w:space="0" w:color="auto"/>
            <w:right w:val="none" w:sz="0" w:space="0" w:color="auto"/>
          </w:divBdr>
        </w:div>
        <w:div w:id="2083063384">
          <w:marLeft w:val="0"/>
          <w:marRight w:val="0"/>
          <w:marTop w:val="0"/>
          <w:marBottom w:val="0"/>
          <w:divBdr>
            <w:top w:val="none" w:sz="0" w:space="0" w:color="auto"/>
            <w:left w:val="none" w:sz="0" w:space="0" w:color="auto"/>
            <w:bottom w:val="none" w:sz="0" w:space="0" w:color="auto"/>
            <w:right w:val="none" w:sz="0" w:space="0" w:color="auto"/>
          </w:divBdr>
        </w:div>
        <w:div w:id="1808663098">
          <w:marLeft w:val="0"/>
          <w:marRight w:val="0"/>
          <w:marTop w:val="0"/>
          <w:marBottom w:val="0"/>
          <w:divBdr>
            <w:top w:val="none" w:sz="0" w:space="0" w:color="auto"/>
            <w:left w:val="none" w:sz="0" w:space="0" w:color="auto"/>
            <w:bottom w:val="none" w:sz="0" w:space="0" w:color="auto"/>
            <w:right w:val="none" w:sz="0" w:space="0" w:color="auto"/>
          </w:divBdr>
        </w:div>
        <w:div w:id="2118285851">
          <w:marLeft w:val="0"/>
          <w:marRight w:val="0"/>
          <w:marTop w:val="0"/>
          <w:marBottom w:val="0"/>
          <w:divBdr>
            <w:top w:val="none" w:sz="0" w:space="0" w:color="auto"/>
            <w:left w:val="none" w:sz="0" w:space="0" w:color="auto"/>
            <w:bottom w:val="none" w:sz="0" w:space="0" w:color="auto"/>
            <w:right w:val="none" w:sz="0" w:space="0" w:color="auto"/>
          </w:divBdr>
        </w:div>
        <w:div w:id="2126345835">
          <w:marLeft w:val="0"/>
          <w:marRight w:val="0"/>
          <w:marTop w:val="0"/>
          <w:marBottom w:val="0"/>
          <w:divBdr>
            <w:top w:val="none" w:sz="0" w:space="0" w:color="auto"/>
            <w:left w:val="none" w:sz="0" w:space="0" w:color="auto"/>
            <w:bottom w:val="none" w:sz="0" w:space="0" w:color="auto"/>
            <w:right w:val="none" w:sz="0" w:space="0" w:color="auto"/>
          </w:divBdr>
        </w:div>
        <w:div w:id="507793186">
          <w:marLeft w:val="0"/>
          <w:marRight w:val="0"/>
          <w:marTop w:val="0"/>
          <w:marBottom w:val="0"/>
          <w:divBdr>
            <w:top w:val="none" w:sz="0" w:space="0" w:color="auto"/>
            <w:left w:val="none" w:sz="0" w:space="0" w:color="auto"/>
            <w:bottom w:val="none" w:sz="0" w:space="0" w:color="auto"/>
            <w:right w:val="none" w:sz="0" w:space="0" w:color="auto"/>
          </w:divBdr>
        </w:div>
        <w:div w:id="1859153272">
          <w:marLeft w:val="0"/>
          <w:marRight w:val="0"/>
          <w:marTop w:val="0"/>
          <w:marBottom w:val="0"/>
          <w:divBdr>
            <w:top w:val="none" w:sz="0" w:space="0" w:color="auto"/>
            <w:left w:val="none" w:sz="0" w:space="0" w:color="auto"/>
            <w:bottom w:val="none" w:sz="0" w:space="0" w:color="auto"/>
            <w:right w:val="none" w:sz="0" w:space="0" w:color="auto"/>
          </w:divBdr>
        </w:div>
        <w:div w:id="942111107">
          <w:marLeft w:val="0"/>
          <w:marRight w:val="0"/>
          <w:marTop w:val="0"/>
          <w:marBottom w:val="0"/>
          <w:divBdr>
            <w:top w:val="none" w:sz="0" w:space="0" w:color="auto"/>
            <w:left w:val="none" w:sz="0" w:space="0" w:color="auto"/>
            <w:bottom w:val="none" w:sz="0" w:space="0" w:color="auto"/>
            <w:right w:val="none" w:sz="0" w:space="0" w:color="auto"/>
          </w:divBdr>
        </w:div>
        <w:div w:id="1355694370">
          <w:marLeft w:val="0"/>
          <w:marRight w:val="0"/>
          <w:marTop w:val="0"/>
          <w:marBottom w:val="0"/>
          <w:divBdr>
            <w:top w:val="none" w:sz="0" w:space="0" w:color="auto"/>
            <w:left w:val="none" w:sz="0" w:space="0" w:color="auto"/>
            <w:bottom w:val="none" w:sz="0" w:space="0" w:color="auto"/>
            <w:right w:val="none" w:sz="0" w:space="0" w:color="auto"/>
          </w:divBdr>
        </w:div>
        <w:div w:id="1195920844">
          <w:marLeft w:val="0"/>
          <w:marRight w:val="0"/>
          <w:marTop w:val="0"/>
          <w:marBottom w:val="0"/>
          <w:divBdr>
            <w:top w:val="none" w:sz="0" w:space="0" w:color="auto"/>
            <w:left w:val="none" w:sz="0" w:space="0" w:color="auto"/>
            <w:bottom w:val="none" w:sz="0" w:space="0" w:color="auto"/>
            <w:right w:val="none" w:sz="0" w:space="0" w:color="auto"/>
          </w:divBdr>
        </w:div>
        <w:div w:id="1029918680">
          <w:marLeft w:val="0"/>
          <w:marRight w:val="0"/>
          <w:marTop w:val="0"/>
          <w:marBottom w:val="0"/>
          <w:divBdr>
            <w:top w:val="none" w:sz="0" w:space="0" w:color="auto"/>
            <w:left w:val="none" w:sz="0" w:space="0" w:color="auto"/>
            <w:bottom w:val="none" w:sz="0" w:space="0" w:color="auto"/>
            <w:right w:val="none" w:sz="0" w:space="0" w:color="auto"/>
          </w:divBdr>
        </w:div>
        <w:div w:id="938638297">
          <w:marLeft w:val="0"/>
          <w:marRight w:val="0"/>
          <w:marTop w:val="0"/>
          <w:marBottom w:val="0"/>
          <w:divBdr>
            <w:top w:val="none" w:sz="0" w:space="0" w:color="auto"/>
            <w:left w:val="none" w:sz="0" w:space="0" w:color="auto"/>
            <w:bottom w:val="none" w:sz="0" w:space="0" w:color="auto"/>
            <w:right w:val="none" w:sz="0" w:space="0" w:color="auto"/>
          </w:divBdr>
        </w:div>
        <w:div w:id="1437402774">
          <w:marLeft w:val="0"/>
          <w:marRight w:val="0"/>
          <w:marTop w:val="0"/>
          <w:marBottom w:val="0"/>
          <w:divBdr>
            <w:top w:val="none" w:sz="0" w:space="0" w:color="auto"/>
            <w:left w:val="none" w:sz="0" w:space="0" w:color="auto"/>
            <w:bottom w:val="none" w:sz="0" w:space="0" w:color="auto"/>
            <w:right w:val="none" w:sz="0" w:space="0" w:color="auto"/>
          </w:divBdr>
        </w:div>
        <w:div w:id="583806554">
          <w:marLeft w:val="0"/>
          <w:marRight w:val="0"/>
          <w:marTop w:val="0"/>
          <w:marBottom w:val="0"/>
          <w:divBdr>
            <w:top w:val="none" w:sz="0" w:space="0" w:color="auto"/>
            <w:left w:val="none" w:sz="0" w:space="0" w:color="auto"/>
            <w:bottom w:val="none" w:sz="0" w:space="0" w:color="auto"/>
            <w:right w:val="none" w:sz="0" w:space="0" w:color="auto"/>
          </w:divBdr>
        </w:div>
        <w:div w:id="1300067434">
          <w:marLeft w:val="0"/>
          <w:marRight w:val="0"/>
          <w:marTop w:val="0"/>
          <w:marBottom w:val="0"/>
          <w:divBdr>
            <w:top w:val="none" w:sz="0" w:space="0" w:color="auto"/>
            <w:left w:val="none" w:sz="0" w:space="0" w:color="auto"/>
            <w:bottom w:val="none" w:sz="0" w:space="0" w:color="auto"/>
            <w:right w:val="none" w:sz="0" w:space="0" w:color="auto"/>
          </w:divBdr>
        </w:div>
        <w:div w:id="1039823177">
          <w:marLeft w:val="0"/>
          <w:marRight w:val="0"/>
          <w:marTop w:val="0"/>
          <w:marBottom w:val="0"/>
          <w:divBdr>
            <w:top w:val="none" w:sz="0" w:space="0" w:color="auto"/>
            <w:left w:val="none" w:sz="0" w:space="0" w:color="auto"/>
            <w:bottom w:val="none" w:sz="0" w:space="0" w:color="auto"/>
            <w:right w:val="none" w:sz="0" w:space="0" w:color="auto"/>
          </w:divBdr>
        </w:div>
        <w:div w:id="524442821">
          <w:marLeft w:val="0"/>
          <w:marRight w:val="0"/>
          <w:marTop w:val="0"/>
          <w:marBottom w:val="0"/>
          <w:divBdr>
            <w:top w:val="none" w:sz="0" w:space="0" w:color="auto"/>
            <w:left w:val="none" w:sz="0" w:space="0" w:color="auto"/>
            <w:bottom w:val="none" w:sz="0" w:space="0" w:color="auto"/>
            <w:right w:val="none" w:sz="0" w:space="0" w:color="auto"/>
          </w:divBdr>
        </w:div>
        <w:div w:id="617949240">
          <w:marLeft w:val="0"/>
          <w:marRight w:val="0"/>
          <w:marTop w:val="0"/>
          <w:marBottom w:val="0"/>
          <w:divBdr>
            <w:top w:val="none" w:sz="0" w:space="0" w:color="auto"/>
            <w:left w:val="none" w:sz="0" w:space="0" w:color="auto"/>
            <w:bottom w:val="none" w:sz="0" w:space="0" w:color="auto"/>
            <w:right w:val="none" w:sz="0" w:space="0" w:color="auto"/>
          </w:divBdr>
        </w:div>
        <w:div w:id="235089847">
          <w:marLeft w:val="0"/>
          <w:marRight w:val="0"/>
          <w:marTop w:val="0"/>
          <w:marBottom w:val="0"/>
          <w:divBdr>
            <w:top w:val="none" w:sz="0" w:space="0" w:color="auto"/>
            <w:left w:val="none" w:sz="0" w:space="0" w:color="auto"/>
            <w:bottom w:val="none" w:sz="0" w:space="0" w:color="auto"/>
            <w:right w:val="none" w:sz="0" w:space="0" w:color="auto"/>
          </w:divBdr>
        </w:div>
        <w:div w:id="207689800">
          <w:marLeft w:val="0"/>
          <w:marRight w:val="0"/>
          <w:marTop w:val="0"/>
          <w:marBottom w:val="0"/>
          <w:divBdr>
            <w:top w:val="none" w:sz="0" w:space="0" w:color="auto"/>
            <w:left w:val="none" w:sz="0" w:space="0" w:color="auto"/>
            <w:bottom w:val="none" w:sz="0" w:space="0" w:color="auto"/>
            <w:right w:val="none" w:sz="0" w:space="0" w:color="auto"/>
          </w:divBdr>
        </w:div>
        <w:div w:id="451022294">
          <w:marLeft w:val="0"/>
          <w:marRight w:val="0"/>
          <w:marTop w:val="0"/>
          <w:marBottom w:val="0"/>
          <w:divBdr>
            <w:top w:val="none" w:sz="0" w:space="0" w:color="auto"/>
            <w:left w:val="none" w:sz="0" w:space="0" w:color="auto"/>
            <w:bottom w:val="none" w:sz="0" w:space="0" w:color="auto"/>
            <w:right w:val="none" w:sz="0" w:space="0" w:color="auto"/>
          </w:divBdr>
        </w:div>
        <w:div w:id="1639921658">
          <w:marLeft w:val="0"/>
          <w:marRight w:val="0"/>
          <w:marTop w:val="0"/>
          <w:marBottom w:val="0"/>
          <w:divBdr>
            <w:top w:val="none" w:sz="0" w:space="0" w:color="auto"/>
            <w:left w:val="none" w:sz="0" w:space="0" w:color="auto"/>
            <w:bottom w:val="none" w:sz="0" w:space="0" w:color="auto"/>
            <w:right w:val="none" w:sz="0" w:space="0" w:color="auto"/>
          </w:divBdr>
        </w:div>
        <w:div w:id="2019307989">
          <w:marLeft w:val="0"/>
          <w:marRight w:val="0"/>
          <w:marTop w:val="0"/>
          <w:marBottom w:val="0"/>
          <w:divBdr>
            <w:top w:val="none" w:sz="0" w:space="0" w:color="auto"/>
            <w:left w:val="none" w:sz="0" w:space="0" w:color="auto"/>
            <w:bottom w:val="none" w:sz="0" w:space="0" w:color="auto"/>
            <w:right w:val="none" w:sz="0" w:space="0" w:color="auto"/>
          </w:divBdr>
        </w:div>
        <w:div w:id="1263612542">
          <w:marLeft w:val="0"/>
          <w:marRight w:val="0"/>
          <w:marTop w:val="0"/>
          <w:marBottom w:val="0"/>
          <w:divBdr>
            <w:top w:val="none" w:sz="0" w:space="0" w:color="auto"/>
            <w:left w:val="none" w:sz="0" w:space="0" w:color="auto"/>
            <w:bottom w:val="none" w:sz="0" w:space="0" w:color="auto"/>
            <w:right w:val="none" w:sz="0" w:space="0" w:color="auto"/>
          </w:divBdr>
        </w:div>
        <w:div w:id="728500439">
          <w:marLeft w:val="0"/>
          <w:marRight w:val="0"/>
          <w:marTop w:val="0"/>
          <w:marBottom w:val="0"/>
          <w:divBdr>
            <w:top w:val="none" w:sz="0" w:space="0" w:color="auto"/>
            <w:left w:val="none" w:sz="0" w:space="0" w:color="auto"/>
            <w:bottom w:val="none" w:sz="0" w:space="0" w:color="auto"/>
            <w:right w:val="none" w:sz="0" w:space="0" w:color="auto"/>
          </w:divBdr>
        </w:div>
        <w:div w:id="636447334">
          <w:marLeft w:val="0"/>
          <w:marRight w:val="0"/>
          <w:marTop w:val="0"/>
          <w:marBottom w:val="0"/>
          <w:divBdr>
            <w:top w:val="none" w:sz="0" w:space="0" w:color="auto"/>
            <w:left w:val="none" w:sz="0" w:space="0" w:color="auto"/>
            <w:bottom w:val="none" w:sz="0" w:space="0" w:color="auto"/>
            <w:right w:val="none" w:sz="0" w:space="0" w:color="auto"/>
          </w:divBdr>
        </w:div>
        <w:div w:id="1608081705">
          <w:marLeft w:val="0"/>
          <w:marRight w:val="0"/>
          <w:marTop w:val="0"/>
          <w:marBottom w:val="0"/>
          <w:divBdr>
            <w:top w:val="none" w:sz="0" w:space="0" w:color="auto"/>
            <w:left w:val="none" w:sz="0" w:space="0" w:color="auto"/>
            <w:bottom w:val="none" w:sz="0" w:space="0" w:color="auto"/>
            <w:right w:val="none" w:sz="0" w:space="0" w:color="auto"/>
          </w:divBdr>
        </w:div>
      </w:divsChild>
    </w:div>
    <w:div w:id="1407146976">
      <w:bodyDiv w:val="1"/>
      <w:marLeft w:val="0"/>
      <w:marRight w:val="0"/>
      <w:marTop w:val="0"/>
      <w:marBottom w:val="0"/>
      <w:divBdr>
        <w:top w:val="none" w:sz="0" w:space="0" w:color="auto"/>
        <w:left w:val="none" w:sz="0" w:space="0" w:color="auto"/>
        <w:bottom w:val="none" w:sz="0" w:space="0" w:color="auto"/>
        <w:right w:val="none" w:sz="0" w:space="0" w:color="auto"/>
      </w:divBdr>
    </w:div>
    <w:div w:id="1456485059">
      <w:bodyDiv w:val="1"/>
      <w:marLeft w:val="0"/>
      <w:marRight w:val="0"/>
      <w:marTop w:val="0"/>
      <w:marBottom w:val="0"/>
      <w:divBdr>
        <w:top w:val="none" w:sz="0" w:space="0" w:color="auto"/>
        <w:left w:val="none" w:sz="0" w:space="0" w:color="auto"/>
        <w:bottom w:val="none" w:sz="0" w:space="0" w:color="auto"/>
        <w:right w:val="none" w:sz="0" w:space="0" w:color="auto"/>
      </w:divBdr>
      <w:divsChild>
        <w:div w:id="973944519">
          <w:marLeft w:val="720"/>
          <w:marRight w:val="0"/>
          <w:marTop w:val="0"/>
          <w:marBottom w:val="0"/>
          <w:divBdr>
            <w:top w:val="none" w:sz="0" w:space="0" w:color="auto"/>
            <w:left w:val="none" w:sz="0" w:space="0" w:color="auto"/>
            <w:bottom w:val="none" w:sz="0" w:space="0" w:color="auto"/>
            <w:right w:val="none" w:sz="0" w:space="0" w:color="auto"/>
          </w:divBdr>
        </w:div>
        <w:div w:id="1999260882">
          <w:marLeft w:val="1080"/>
          <w:marRight w:val="0"/>
          <w:marTop w:val="0"/>
          <w:marBottom w:val="0"/>
          <w:divBdr>
            <w:top w:val="none" w:sz="0" w:space="0" w:color="auto"/>
            <w:left w:val="none" w:sz="0" w:space="0" w:color="auto"/>
            <w:bottom w:val="none" w:sz="0" w:space="0" w:color="auto"/>
            <w:right w:val="none" w:sz="0" w:space="0" w:color="auto"/>
          </w:divBdr>
        </w:div>
        <w:div w:id="647516824">
          <w:marLeft w:val="1080"/>
          <w:marRight w:val="0"/>
          <w:marTop w:val="0"/>
          <w:marBottom w:val="0"/>
          <w:divBdr>
            <w:top w:val="none" w:sz="0" w:space="0" w:color="auto"/>
            <w:left w:val="none" w:sz="0" w:space="0" w:color="auto"/>
            <w:bottom w:val="none" w:sz="0" w:space="0" w:color="auto"/>
            <w:right w:val="none" w:sz="0" w:space="0" w:color="auto"/>
          </w:divBdr>
        </w:div>
        <w:div w:id="628241318">
          <w:marLeft w:val="1080"/>
          <w:marRight w:val="0"/>
          <w:marTop w:val="0"/>
          <w:marBottom w:val="0"/>
          <w:divBdr>
            <w:top w:val="none" w:sz="0" w:space="0" w:color="auto"/>
            <w:left w:val="none" w:sz="0" w:space="0" w:color="auto"/>
            <w:bottom w:val="none" w:sz="0" w:space="0" w:color="auto"/>
            <w:right w:val="none" w:sz="0" w:space="0" w:color="auto"/>
          </w:divBdr>
        </w:div>
        <w:div w:id="109399083">
          <w:marLeft w:val="1080"/>
          <w:marRight w:val="0"/>
          <w:marTop w:val="0"/>
          <w:marBottom w:val="0"/>
          <w:divBdr>
            <w:top w:val="none" w:sz="0" w:space="0" w:color="auto"/>
            <w:left w:val="none" w:sz="0" w:space="0" w:color="auto"/>
            <w:bottom w:val="none" w:sz="0" w:space="0" w:color="auto"/>
            <w:right w:val="none" w:sz="0" w:space="0" w:color="auto"/>
          </w:divBdr>
        </w:div>
        <w:div w:id="1014383332">
          <w:marLeft w:val="1080"/>
          <w:marRight w:val="0"/>
          <w:marTop w:val="0"/>
          <w:marBottom w:val="0"/>
          <w:divBdr>
            <w:top w:val="none" w:sz="0" w:space="0" w:color="auto"/>
            <w:left w:val="none" w:sz="0" w:space="0" w:color="auto"/>
            <w:bottom w:val="none" w:sz="0" w:space="0" w:color="auto"/>
            <w:right w:val="none" w:sz="0" w:space="0" w:color="auto"/>
          </w:divBdr>
        </w:div>
        <w:div w:id="1198619642">
          <w:marLeft w:val="1080"/>
          <w:marRight w:val="0"/>
          <w:marTop w:val="0"/>
          <w:marBottom w:val="0"/>
          <w:divBdr>
            <w:top w:val="none" w:sz="0" w:space="0" w:color="auto"/>
            <w:left w:val="none" w:sz="0" w:space="0" w:color="auto"/>
            <w:bottom w:val="none" w:sz="0" w:space="0" w:color="auto"/>
            <w:right w:val="none" w:sz="0" w:space="0" w:color="auto"/>
          </w:divBdr>
        </w:div>
        <w:div w:id="1466004437">
          <w:marLeft w:val="1080"/>
          <w:marRight w:val="0"/>
          <w:marTop w:val="0"/>
          <w:marBottom w:val="0"/>
          <w:divBdr>
            <w:top w:val="none" w:sz="0" w:space="0" w:color="auto"/>
            <w:left w:val="none" w:sz="0" w:space="0" w:color="auto"/>
            <w:bottom w:val="none" w:sz="0" w:space="0" w:color="auto"/>
            <w:right w:val="none" w:sz="0" w:space="0" w:color="auto"/>
          </w:divBdr>
        </w:div>
        <w:div w:id="1340346726">
          <w:marLeft w:val="1080"/>
          <w:marRight w:val="0"/>
          <w:marTop w:val="0"/>
          <w:marBottom w:val="0"/>
          <w:divBdr>
            <w:top w:val="none" w:sz="0" w:space="0" w:color="auto"/>
            <w:left w:val="none" w:sz="0" w:space="0" w:color="auto"/>
            <w:bottom w:val="none" w:sz="0" w:space="0" w:color="auto"/>
            <w:right w:val="none" w:sz="0" w:space="0" w:color="auto"/>
          </w:divBdr>
        </w:div>
        <w:div w:id="1957061936">
          <w:marLeft w:val="1080"/>
          <w:marRight w:val="0"/>
          <w:marTop w:val="0"/>
          <w:marBottom w:val="0"/>
          <w:divBdr>
            <w:top w:val="none" w:sz="0" w:space="0" w:color="auto"/>
            <w:left w:val="none" w:sz="0" w:space="0" w:color="auto"/>
            <w:bottom w:val="none" w:sz="0" w:space="0" w:color="auto"/>
            <w:right w:val="none" w:sz="0" w:space="0" w:color="auto"/>
          </w:divBdr>
        </w:div>
        <w:div w:id="2087190945">
          <w:marLeft w:val="1080"/>
          <w:marRight w:val="0"/>
          <w:marTop w:val="0"/>
          <w:marBottom w:val="0"/>
          <w:divBdr>
            <w:top w:val="none" w:sz="0" w:space="0" w:color="auto"/>
            <w:left w:val="none" w:sz="0" w:space="0" w:color="auto"/>
            <w:bottom w:val="none" w:sz="0" w:space="0" w:color="auto"/>
            <w:right w:val="none" w:sz="0" w:space="0" w:color="auto"/>
          </w:divBdr>
        </w:div>
        <w:div w:id="326979606">
          <w:marLeft w:val="1080"/>
          <w:marRight w:val="0"/>
          <w:marTop w:val="0"/>
          <w:marBottom w:val="0"/>
          <w:divBdr>
            <w:top w:val="none" w:sz="0" w:space="0" w:color="auto"/>
            <w:left w:val="none" w:sz="0" w:space="0" w:color="auto"/>
            <w:bottom w:val="none" w:sz="0" w:space="0" w:color="auto"/>
            <w:right w:val="none" w:sz="0" w:space="0" w:color="auto"/>
          </w:divBdr>
        </w:div>
        <w:div w:id="163016433">
          <w:marLeft w:val="720"/>
          <w:marRight w:val="0"/>
          <w:marTop w:val="0"/>
          <w:marBottom w:val="0"/>
          <w:divBdr>
            <w:top w:val="none" w:sz="0" w:space="0" w:color="auto"/>
            <w:left w:val="none" w:sz="0" w:space="0" w:color="auto"/>
            <w:bottom w:val="none" w:sz="0" w:space="0" w:color="auto"/>
            <w:right w:val="none" w:sz="0" w:space="0" w:color="auto"/>
          </w:divBdr>
        </w:div>
        <w:div w:id="698042999">
          <w:marLeft w:val="720"/>
          <w:marRight w:val="0"/>
          <w:marTop w:val="0"/>
          <w:marBottom w:val="0"/>
          <w:divBdr>
            <w:top w:val="none" w:sz="0" w:space="0" w:color="auto"/>
            <w:left w:val="none" w:sz="0" w:space="0" w:color="auto"/>
            <w:bottom w:val="none" w:sz="0" w:space="0" w:color="auto"/>
            <w:right w:val="none" w:sz="0" w:space="0" w:color="auto"/>
          </w:divBdr>
        </w:div>
        <w:div w:id="1661346225">
          <w:marLeft w:val="1080"/>
          <w:marRight w:val="0"/>
          <w:marTop w:val="0"/>
          <w:marBottom w:val="0"/>
          <w:divBdr>
            <w:top w:val="none" w:sz="0" w:space="0" w:color="auto"/>
            <w:left w:val="none" w:sz="0" w:space="0" w:color="auto"/>
            <w:bottom w:val="none" w:sz="0" w:space="0" w:color="auto"/>
            <w:right w:val="none" w:sz="0" w:space="0" w:color="auto"/>
          </w:divBdr>
        </w:div>
        <w:div w:id="674305518">
          <w:marLeft w:val="1080"/>
          <w:marRight w:val="0"/>
          <w:marTop w:val="0"/>
          <w:marBottom w:val="0"/>
          <w:divBdr>
            <w:top w:val="none" w:sz="0" w:space="0" w:color="auto"/>
            <w:left w:val="none" w:sz="0" w:space="0" w:color="auto"/>
            <w:bottom w:val="none" w:sz="0" w:space="0" w:color="auto"/>
            <w:right w:val="none" w:sz="0" w:space="0" w:color="auto"/>
          </w:divBdr>
        </w:div>
        <w:div w:id="1389956181">
          <w:marLeft w:val="1080"/>
          <w:marRight w:val="0"/>
          <w:marTop w:val="0"/>
          <w:marBottom w:val="0"/>
          <w:divBdr>
            <w:top w:val="none" w:sz="0" w:space="0" w:color="auto"/>
            <w:left w:val="none" w:sz="0" w:space="0" w:color="auto"/>
            <w:bottom w:val="none" w:sz="0" w:space="0" w:color="auto"/>
            <w:right w:val="none" w:sz="0" w:space="0" w:color="auto"/>
          </w:divBdr>
        </w:div>
        <w:div w:id="451871164">
          <w:marLeft w:val="1080"/>
          <w:marRight w:val="0"/>
          <w:marTop w:val="0"/>
          <w:marBottom w:val="0"/>
          <w:divBdr>
            <w:top w:val="none" w:sz="0" w:space="0" w:color="auto"/>
            <w:left w:val="none" w:sz="0" w:space="0" w:color="auto"/>
            <w:bottom w:val="none" w:sz="0" w:space="0" w:color="auto"/>
            <w:right w:val="none" w:sz="0" w:space="0" w:color="auto"/>
          </w:divBdr>
        </w:div>
        <w:div w:id="2125684978">
          <w:marLeft w:val="1080"/>
          <w:marRight w:val="0"/>
          <w:marTop w:val="0"/>
          <w:marBottom w:val="0"/>
          <w:divBdr>
            <w:top w:val="none" w:sz="0" w:space="0" w:color="auto"/>
            <w:left w:val="none" w:sz="0" w:space="0" w:color="auto"/>
            <w:bottom w:val="none" w:sz="0" w:space="0" w:color="auto"/>
            <w:right w:val="none" w:sz="0" w:space="0" w:color="auto"/>
          </w:divBdr>
        </w:div>
        <w:div w:id="967593105">
          <w:marLeft w:val="1080"/>
          <w:marRight w:val="0"/>
          <w:marTop w:val="0"/>
          <w:marBottom w:val="0"/>
          <w:divBdr>
            <w:top w:val="none" w:sz="0" w:space="0" w:color="auto"/>
            <w:left w:val="none" w:sz="0" w:space="0" w:color="auto"/>
            <w:bottom w:val="none" w:sz="0" w:space="0" w:color="auto"/>
            <w:right w:val="none" w:sz="0" w:space="0" w:color="auto"/>
          </w:divBdr>
        </w:div>
        <w:div w:id="21588808">
          <w:marLeft w:val="1080"/>
          <w:marRight w:val="0"/>
          <w:marTop w:val="0"/>
          <w:marBottom w:val="0"/>
          <w:divBdr>
            <w:top w:val="none" w:sz="0" w:space="0" w:color="auto"/>
            <w:left w:val="none" w:sz="0" w:space="0" w:color="auto"/>
            <w:bottom w:val="none" w:sz="0" w:space="0" w:color="auto"/>
            <w:right w:val="none" w:sz="0" w:space="0" w:color="auto"/>
          </w:divBdr>
        </w:div>
        <w:div w:id="1209612953">
          <w:marLeft w:val="1080"/>
          <w:marRight w:val="0"/>
          <w:marTop w:val="0"/>
          <w:marBottom w:val="0"/>
          <w:divBdr>
            <w:top w:val="none" w:sz="0" w:space="0" w:color="auto"/>
            <w:left w:val="none" w:sz="0" w:space="0" w:color="auto"/>
            <w:bottom w:val="none" w:sz="0" w:space="0" w:color="auto"/>
            <w:right w:val="none" w:sz="0" w:space="0" w:color="auto"/>
          </w:divBdr>
        </w:div>
        <w:div w:id="463888292">
          <w:marLeft w:val="1080"/>
          <w:marRight w:val="0"/>
          <w:marTop w:val="0"/>
          <w:marBottom w:val="0"/>
          <w:divBdr>
            <w:top w:val="none" w:sz="0" w:space="0" w:color="auto"/>
            <w:left w:val="none" w:sz="0" w:space="0" w:color="auto"/>
            <w:bottom w:val="none" w:sz="0" w:space="0" w:color="auto"/>
            <w:right w:val="none" w:sz="0" w:space="0" w:color="auto"/>
          </w:divBdr>
        </w:div>
        <w:div w:id="685523863">
          <w:marLeft w:val="1080"/>
          <w:marRight w:val="0"/>
          <w:marTop w:val="0"/>
          <w:marBottom w:val="0"/>
          <w:divBdr>
            <w:top w:val="none" w:sz="0" w:space="0" w:color="auto"/>
            <w:left w:val="none" w:sz="0" w:space="0" w:color="auto"/>
            <w:bottom w:val="none" w:sz="0" w:space="0" w:color="auto"/>
            <w:right w:val="none" w:sz="0" w:space="0" w:color="auto"/>
          </w:divBdr>
        </w:div>
        <w:div w:id="490876494">
          <w:marLeft w:val="720"/>
          <w:marRight w:val="0"/>
          <w:marTop w:val="0"/>
          <w:marBottom w:val="0"/>
          <w:divBdr>
            <w:top w:val="none" w:sz="0" w:space="0" w:color="auto"/>
            <w:left w:val="none" w:sz="0" w:space="0" w:color="auto"/>
            <w:bottom w:val="none" w:sz="0" w:space="0" w:color="auto"/>
            <w:right w:val="none" w:sz="0" w:space="0" w:color="auto"/>
          </w:divBdr>
        </w:div>
        <w:div w:id="1770540512">
          <w:marLeft w:val="1080"/>
          <w:marRight w:val="0"/>
          <w:marTop w:val="0"/>
          <w:marBottom w:val="0"/>
          <w:divBdr>
            <w:top w:val="none" w:sz="0" w:space="0" w:color="auto"/>
            <w:left w:val="none" w:sz="0" w:space="0" w:color="auto"/>
            <w:bottom w:val="none" w:sz="0" w:space="0" w:color="auto"/>
            <w:right w:val="none" w:sz="0" w:space="0" w:color="auto"/>
          </w:divBdr>
        </w:div>
        <w:div w:id="880673549">
          <w:marLeft w:val="1080"/>
          <w:marRight w:val="0"/>
          <w:marTop w:val="0"/>
          <w:marBottom w:val="0"/>
          <w:divBdr>
            <w:top w:val="none" w:sz="0" w:space="0" w:color="auto"/>
            <w:left w:val="none" w:sz="0" w:space="0" w:color="auto"/>
            <w:bottom w:val="none" w:sz="0" w:space="0" w:color="auto"/>
            <w:right w:val="none" w:sz="0" w:space="0" w:color="auto"/>
          </w:divBdr>
        </w:div>
        <w:div w:id="477962678">
          <w:marLeft w:val="1080"/>
          <w:marRight w:val="0"/>
          <w:marTop w:val="0"/>
          <w:marBottom w:val="0"/>
          <w:divBdr>
            <w:top w:val="none" w:sz="0" w:space="0" w:color="auto"/>
            <w:left w:val="none" w:sz="0" w:space="0" w:color="auto"/>
            <w:bottom w:val="none" w:sz="0" w:space="0" w:color="auto"/>
            <w:right w:val="none" w:sz="0" w:space="0" w:color="auto"/>
          </w:divBdr>
        </w:div>
        <w:div w:id="1366174924">
          <w:marLeft w:val="1080"/>
          <w:marRight w:val="0"/>
          <w:marTop w:val="0"/>
          <w:marBottom w:val="0"/>
          <w:divBdr>
            <w:top w:val="none" w:sz="0" w:space="0" w:color="auto"/>
            <w:left w:val="none" w:sz="0" w:space="0" w:color="auto"/>
            <w:bottom w:val="none" w:sz="0" w:space="0" w:color="auto"/>
            <w:right w:val="none" w:sz="0" w:space="0" w:color="auto"/>
          </w:divBdr>
        </w:div>
        <w:div w:id="850529344">
          <w:marLeft w:val="1080"/>
          <w:marRight w:val="0"/>
          <w:marTop w:val="0"/>
          <w:marBottom w:val="0"/>
          <w:divBdr>
            <w:top w:val="none" w:sz="0" w:space="0" w:color="auto"/>
            <w:left w:val="none" w:sz="0" w:space="0" w:color="auto"/>
            <w:bottom w:val="none" w:sz="0" w:space="0" w:color="auto"/>
            <w:right w:val="none" w:sz="0" w:space="0" w:color="auto"/>
          </w:divBdr>
        </w:div>
        <w:div w:id="249236794">
          <w:marLeft w:val="1080"/>
          <w:marRight w:val="0"/>
          <w:marTop w:val="0"/>
          <w:marBottom w:val="0"/>
          <w:divBdr>
            <w:top w:val="none" w:sz="0" w:space="0" w:color="auto"/>
            <w:left w:val="none" w:sz="0" w:space="0" w:color="auto"/>
            <w:bottom w:val="none" w:sz="0" w:space="0" w:color="auto"/>
            <w:right w:val="none" w:sz="0" w:space="0" w:color="auto"/>
          </w:divBdr>
        </w:div>
        <w:div w:id="1939826310">
          <w:marLeft w:val="1080"/>
          <w:marRight w:val="0"/>
          <w:marTop w:val="0"/>
          <w:marBottom w:val="0"/>
          <w:divBdr>
            <w:top w:val="none" w:sz="0" w:space="0" w:color="auto"/>
            <w:left w:val="none" w:sz="0" w:space="0" w:color="auto"/>
            <w:bottom w:val="none" w:sz="0" w:space="0" w:color="auto"/>
            <w:right w:val="none" w:sz="0" w:space="0" w:color="auto"/>
          </w:divBdr>
        </w:div>
        <w:div w:id="1119493855">
          <w:marLeft w:val="1080"/>
          <w:marRight w:val="0"/>
          <w:marTop w:val="0"/>
          <w:marBottom w:val="0"/>
          <w:divBdr>
            <w:top w:val="none" w:sz="0" w:space="0" w:color="auto"/>
            <w:left w:val="none" w:sz="0" w:space="0" w:color="auto"/>
            <w:bottom w:val="none" w:sz="0" w:space="0" w:color="auto"/>
            <w:right w:val="none" w:sz="0" w:space="0" w:color="auto"/>
          </w:divBdr>
        </w:div>
        <w:div w:id="1918441565">
          <w:marLeft w:val="1080"/>
          <w:marRight w:val="0"/>
          <w:marTop w:val="0"/>
          <w:marBottom w:val="0"/>
          <w:divBdr>
            <w:top w:val="none" w:sz="0" w:space="0" w:color="auto"/>
            <w:left w:val="none" w:sz="0" w:space="0" w:color="auto"/>
            <w:bottom w:val="none" w:sz="0" w:space="0" w:color="auto"/>
            <w:right w:val="none" w:sz="0" w:space="0" w:color="auto"/>
          </w:divBdr>
        </w:div>
        <w:div w:id="794913558">
          <w:marLeft w:val="0"/>
          <w:marRight w:val="0"/>
          <w:marTop w:val="0"/>
          <w:marBottom w:val="0"/>
          <w:divBdr>
            <w:top w:val="none" w:sz="0" w:space="0" w:color="auto"/>
            <w:left w:val="none" w:sz="0" w:space="0" w:color="auto"/>
            <w:bottom w:val="none" w:sz="0" w:space="0" w:color="auto"/>
            <w:right w:val="none" w:sz="0" w:space="0" w:color="auto"/>
          </w:divBdr>
        </w:div>
        <w:div w:id="1152676517">
          <w:marLeft w:val="786"/>
          <w:marRight w:val="0"/>
          <w:marTop w:val="0"/>
          <w:marBottom w:val="0"/>
          <w:divBdr>
            <w:top w:val="none" w:sz="0" w:space="0" w:color="auto"/>
            <w:left w:val="none" w:sz="0" w:space="0" w:color="auto"/>
            <w:bottom w:val="none" w:sz="0" w:space="0" w:color="auto"/>
            <w:right w:val="none" w:sz="0" w:space="0" w:color="auto"/>
          </w:divBdr>
        </w:div>
        <w:div w:id="1044478758">
          <w:marLeft w:val="786"/>
          <w:marRight w:val="0"/>
          <w:marTop w:val="0"/>
          <w:marBottom w:val="0"/>
          <w:divBdr>
            <w:top w:val="none" w:sz="0" w:space="0" w:color="auto"/>
            <w:left w:val="none" w:sz="0" w:space="0" w:color="auto"/>
            <w:bottom w:val="none" w:sz="0" w:space="0" w:color="auto"/>
            <w:right w:val="none" w:sz="0" w:space="0" w:color="auto"/>
          </w:divBdr>
        </w:div>
        <w:div w:id="522131742">
          <w:marLeft w:val="786"/>
          <w:marRight w:val="0"/>
          <w:marTop w:val="0"/>
          <w:marBottom w:val="0"/>
          <w:divBdr>
            <w:top w:val="none" w:sz="0" w:space="0" w:color="auto"/>
            <w:left w:val="none" w:sz="0" w:space="0" w:color="auto"/>
            <w:bottom w:val="none" w:sz="0" w:space="0" w:color="auto"/>
            <w:right w:val="none" w:sz="0" w:space="0" w:color="auto"/>
          </w:divBdr>
        </w:div>
        <w:div w:id="447704500">
          <w:marLeft w:val="786"/>
          <w:marRight w:val="0"/>
          <w:marTop w:val="0"/>
          <w:marBottom w:val="0"/>
          <w:divBdr>
            <w:top w:val="none" w:sz="0" w:space="0" w:color="auto"/>
            <w:left w:val="none" w:sz="0" w:space="0" w:color="auto"/>
            <w:bottom w:val="none" w:sz="0" w:space="0" w:color="auto"/>
            <w:right w:val="none" w:sz="0" w:space="0" w:color="auto"/>
          </w:divBdr>
        </w:div>
        <w:div w:id="725952580">
          <w:marLeft w:val="786"/>
          <w:marRight w:val="0"/>
          <w:marTop w:val="0"/>
          <w:marBottom w:val="0"/>
          <w:divBdr>
            <w:top w:val="none" w:sz="0" w:space="0" w:color="auto"/>
            <w:left w:val="none" w:sz="0" w:space="0" w:color="auto"/>
            <w:bottom w:val="none" w:sz="0" w:space="0" w:color="auto"/>
            <w:right w:val="none" w:sz="0" w:space="0" w:color="auto"/>
          </w:divBdr>
        </w:div>
        <w:div w:id="1147622341">
          <w:marLeft w:val="786"/>
          <w:marRight w:val="0"/>
          <w:marTop w:val="0"/>
          <w:marBottom w:val="0"/>
          <w:divBdr>
            <w:top w:val="none" w:sz="0" w:space="0" w:color="auto"/>
            <w:left w:val="none" w:sz="0" w:space="0" w:color="auto"/>
            <w:bottom w:val="none" w:sz="0" w:space="0" w:color="auto"/>
            <w:right w:val="none" w:sz="0" w:space="0" w:color="auto"/>
          </w:divBdr>
        </w:div>
        <w:div w:id="1163622852">
          <w:marLeft w:val="786"/>
          <w:marRight w:val="0"/>
          <w:marTop w:val="0"/>
          <w:marBottom w:val="0"/>
          <w:divBdr>
            <w:top w:val="none" w:sz="0" w:space="0" w:color="auto"/>
            <w:left w:val="none" w:sz="0" w:space="0" w:color="auto"/>
            <w:bottom w:val="none" w:sz="0" w:space="0" w:color="auto"/>
            <w:right w:val="none" w:sz="0" w:space="0" w:color="auto"/>
          </w:divBdr>
        </w:div>
        <w:div w:id="311132043">
          <w:marLeft w:val="786"/>
          <w:marRight w:val="0"/>
          <w:marTop w:val="0"/>
          <w:marBottom w:val="0"/>
          <w:divBdr>
            <w:top w:val="none" w:sz="0" w:space="0" w:color="auto"/>
            <w:left w:val="none" w:sz="0" w:space="0" w:color="auto"/>
            <w:bottom w:val="none" w:sz="0" w:space="0" w:color="auto"/>
            <w:right w:val="none" w:sz="0" w:space="0" w:color="auto"/>
          </w:divBdr>
        </w:div>
        <w:div w:id="521557503">
          <w:marLeft w:val="786"/>
          <w:marRight w:val="0"/>
          <w:marTop w:val="0"/>
          <w:marBottom w:val="0"/>
          <w:divBdr>
            <w:top w:val="none" w:sz="0" w:space="0" w:color="auto"/>
            <w:left w:val="none" w:sz="0" w:space="0" w:color="auto"/>
            <w:bottom w:val="none" w:sz="0" w:space="0" w:color="auto"/>
            <w:right w:val="none" w:sz="0" w:space="0" w:color="auto"/>
          </w:divBdr>
        </w:div>
        <w:div w:id="1053699252">
          <w:marLeft w:val="720"/>
          <w:marRight w:val="0"/>
          <w:marTop w:val="0"/>
          <w:marBottom w:val="0"/>
          <w:divBdr>
            <w:top w:val="none" w:sz="0" w:space="0" w:color="auto"/>
            <w:left w:val="none" w:sz="0" w:space="0" w:color="auto"/>
            <w:bottom w:val="none" w:sz="0" w:space="0" w:color="auto"/>
            <w:right w:val="none" w:sz="0" w:space="0" w:color="auto"/>
          </w:divBdr>
        </w:div>
        <w:div w:id="394280817">
          <w:marLeft w:val="720"/>
          <w:marRight w:val="0"/>
          <w:marTop w:val="0"/>
          <w:marBottom w:val="0"/>
          <w:divBdr>
            <w:top w:val="none" w:sz="0" w:space="0" w:color="auto"/>
            <w:left w:val="none" w:sz="0" w:space="0" w:color="auto"/>
            <w:bottom w:val="none" w:sz="0" w:space="0" w:color="auto"/>
            <w:right w:val="none" w:sz="0" w:space="0" w:color="auto"/>
          </w:divBdr>
        </w:div>
        <w:div w:id="1768889578">
          <w:marLeft w:val="720"/>
          <w:marRight w:val="0"/>
          <w:marTop w:val="0"/>
          <w:marBottom w:val="0"/>
          <w:divBdr>
            <w:top w:val="none" w:sz="0" w:space="0" w:color="auto"/>
            <w:left w:val="none" w:sz="0" w:space="0" w:color="auto"/>
            <w:bottom w:val="none" w:sz="0" w:space="0" w:color="auto"/>
            <w:right w:val="none" w:sz="0" w:space="0" w:color="auto"/>
          </w:divBdr>
        </w:div>
        <w:div w:id="1357466653">
          <w:marLeft w:val="720"/>
          <w:marRight w:val="0"/>
          <w:marTop w:val="0"/>
          <w:marBottom w:val="0"/>
          <w:divBdr>
            <w:top w:val="none" w:sz="0" w:space="0" w:color="auto"/>
            <w:left w:val="none" w:sz="0" w:space="0" w:color="auto"/>
            <w:bottom w:val="none" w:sz="0" w:space="0" w:color="auto"/>
            <w:right w:val="none" w:sz="0" w:space="0" w:color="auto"/>
          </w:divBdr>
        </w:div>
        <w:div w:id="11150802">
          <w:marLeft w:val="0"/>
          <w:marRight w:val="0"/>
          <w:marTop w:val="0"/>
          <w:marBottom w:val="120"/>
          <w:divBdr>
            <w:top w:val="none" w:sz="0" w:space="0" w:color="auto"/>
            <w:left w:val="none" w:sz="0" w:space="0" w:color="auto"/>
            <w:bottom w:val="none" w:sz="0" w:space="0" w:color="auto"/>
            <w:right w:val="none" w:sz="0" w:space="0" w:color="auto"/>
          </w:divBdr>
        </w:div>
        <w:div w:id="2075228245">
          <w:marLeft w:val="0"/>
          <w:marRight w:val="0"/>
          <w:marTop w:val="120"/>
          <w:marBottom w:val="0"/>
          <w:divBdr>
            <w:top w:val="none" w:sz="0" w:space="0" w:color="auto"/>
            <w:left w:val="none" w:sz="0" w:space="0" w:color="auto"/>
            <w:bottom w:val="none" w:sz="0" w:space="0" w:color="auto"/>
            <w:right w:val="none" w:sz="0" w:space="0" w:color="auto"/>
          </w:divBdr>
        </w:div>
        <w:div w:id="108553532">
          <w:marLeft w:val="0"/>
          <w:marRight w:val="0"/>
          <w:marTop w:val="0"/>
          <w:marBottom w:val="120"/>
          <w:divBdr>
            <w:top w:val="none" w:sz="0" w:space="0" w:color="auto"/>
            <w:left w:val="none" w:sz="0" w:space="0" w:color="auto"/>
            <w:bottom w:val="none" w:sz="0" w:space="0" w:color="auto"/>
            <w:right w:val="none" w:sz="0" w:space="0" w:color="auto"/>
          </w:divBdr>
        </w:div>
        <w:div w:id="1659728614">
          <w:marLeft w:val="0"/>
          <w:marRight w:val="0"/>
          <w:marTop w:val="0"/>
          <w:marBottom w:val="0"/>
          <w:divBdr>
            <w:top w:val="none" w:sz="0" w:space="0" w:color="auto"/>
            <w:left w:val="none" w:sz="0" w:space="0" w:color="auto"/>
            <w:bottom w:val="none" w:sz="0" w:space="0" w:color="auto"/>
            <w:right w:val="none" w:sz="0" w:space="0" w:color="auto"/>
          </w:divBdr>
        </w:div>
        <w:div w:id="425467414">
          <w:marLeft w:val="720"/>
          <w:marRight w:val="0"/>
          <w:marTop w:val="0"/>
          <w:marBottom w:val="0"/>
          <w:divBdr>
            <w:top w:val="none" w:sz="0" w:space="0" w:color="auto"/>
            <w:left w:val="none" w:sz="0" w:space="0" w:color="auto"/>
            <w:bottom w:val="none" w:sz="0" w:space="0" w:color="auto"/>
            <w:right w:val="none" w:sz="0" w:space="0" w:color="auto"/>
          </w:divBdr>
        </w:div>
        <w:div w:id="835070578">
          <w:marLeft w:val="720"/>
          <w:marRight w:val="0"/>
          <w:marTop w:val="0"/>
          <w:marBottom w:val="0"/>
          <w:divBdr>
            <w:top w:val="none" w:sz="0" w:space="0" w:color="auto"/>
            <w:left w:val="none" w:sz="0" w:space="0" w:color="auto"/>
            <w:bottom w:val="none" w:sz="0" w:space="0" w:color="auto"/>
            <w:right w:val="none" w:sz="0" w:space="0" w:color="auto"/>
          </w:divBdr>
        </w:div>
        <w:div w:id="1856269068">
          <w:marLeft w:val="720"/>
          <w:marRight w:val="0"/>
          <w:marTop w:val="0"/>
          <w:marBottom w:val="0"/>
          <w:divBdr>
            <w:top w:val="none" w:sz="0" w:space="0" w:color="auto"/>
            <w:left w:val="none" w:sz="0" w:space="0" w:color="auto"/>
            <w:bottom w:val="none" w:sz="0" w:space="0" w:color="auto"/>
            <w:right w:val="none" w:sz="0" w:space="0" w:color="auto"/>
          </w:divBdr>
        </w:div>
        <w:div w:id="1225721077">
          <w:marLeft w:val="0"/>
          <w:marRight w:val="0"/>
          <w:marTop w:val="0"/>
          <w:marBottom w:val="0"/>
          <w:divBdr>
            <w:top w:val="none" w:sz="0" w:space="0" w:color="auto"/>
            <w:left w:val="none" w:sz="0" w:space="0" w:color="auto"/>
            <w:bottom w:val="none" w:sz="0" w:space="0" w:color="auto"/>
            <w:right w:val="none" w:sz="0" w:space="0" w:color="auto"/>
          </w:divBdr>
        </w:div>
        <w:div w:id="662507913">
          <w:marLeft w:val="0"/>
          <w:marRight w:val="0"/>
          <w:marTop w:val="0"/>
          <w:marBottom w:val="0"/>
          <w:divBdr>
            <w:top w:val="none" w:sz="0" w:space="0" w:color="auto"/>
            <w:left w:val="none" w:sz="0" w:space="0" w:color="auto"/>
            <w:bottom w:val="none" w:sz="0" w:space="0" w:color="auto"/>
            <w:right w:val="none" w:sz="0" w:space="0" w:color="auto"/>
          </w:divBdr>
        </w:div>
        <w:div w:id="971057541">
          <w:marLeft w:val="0"/>
          <w:marRight w:val="0"/>
          <w:marTop w:val="0"/>
          <w:marBottom w:val="0"/>
          <w:divBdr>
            <w:top w:val="none" w:sz="0" w:space="0" w:color="auto"/>
            <w:left w:val="none" w:sz="0" w:space="0" w:color="auto"/>
            <w:bottom w:val="none" w:sz="0" w:space="0" w:color="auto"/>
            <w:right w:val="none" w:sz="0" w:space="0" w:color="auto"/>
          </w:divBdr>
        </w:div>
      </w:divsChild>
    </w:div>
    <w:div w:id="19542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com/iake.gr" TargetMode="External"/><Relationship Id="rId13" Type="http://schemas.openxmlformats.org/officeDocument/2006/relationships/hyperlink" Target="http://iake.weebly.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iake.weebly.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ake.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ake.weebly.com" TargetMode="External"/><Relationship Id="rId4" Type="http://schemas.openxmlformats.org/officeDocument/2006/relationships/settings" Target="settings.xml"/><Relationship Id="rId9" Type="http://schemas.openxmlformats.org/officeDocument/2006/relationships/hyperlink" Target="http://www.iake.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3250F0-5F46-4901-93B8-02EEC237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1468</Words>
  <Characters>8369</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2019-09-05T08:59:00Z</cp:lastPrinted>
  <dcterms:created xsi:type="dcterms:W3CDTF">2019-09-13T10:20:00Z</dcterms:created>
  <dcterms:modified xsi:type="dcterms:W3CDTF">2019-09-18T20:27:00Z</dcterms:modified>
</cp:coreProperties>
</file>